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912" w:rsidRPr="00530912" w:rsidRDefault="00530912" w:rsidP="00530912">
      <w:pPr>
        <w:spacing w:after="0" w:line="240" w:lineRule="auto"/>
        <w:jc w:val="center"/>
        <w:rPr>
          <w:rFonts w:ascii="Pristina" w:hAnsi="Pristina"/>
          <w:sz w:val="24"/>
          <w:szCs w:val="24"/>
        </w:rPr>
      </w:pPr>
    </w:p>
    <w:p w:rsidR="00530912" w:rsidRPr="00530912" w:rsidRDefault="00AC1361" w:rsidP="00530912">
      <w:pPr>
        <w:spacing w:after="0" w:line="240" w:lineRule="auto"/>
        <w:jc w:val="center"/>
        <w:rPr>
          <w:rFonts w:ascii="Californian FB" w:hAnsi="Californian FB"/>
          <w:b/>
          <w:sz w:val="32"/>
          <w:szCs w:val="32"/>
        </w:rPr>
      </w:pPr>
      <w:r>
        <w:rPr>
          <w:rFonts w:ascii="Californian FB" w:hAnsi="Californian FB"/>
          <w:b/>
          <w:sz w:val="32"/>
          <w:szCs w:val="32"/>
        </w:rPr>
        <w:t>Deirdra L. Robinson,</w:t>
      </w:r>
      <w:r w:rsidR="00B2284F">
        <w:rPr>
          <w:rFonts w:ascii="Californian FB" w:hAnsi="Californian FB"/>
          <w:b/>
          <w:sz w:val="32"/>
          <w:szCs w:val="32"/>
        </w:rPr>
        <w:t xml:space="preserve"> </w:t>
      </w:r>
      <w:r w:rsidR="00530912" w:rsidRPr="00530912">
        <w:rPr>
          <w:rFonts w:ascii="Californian FB" w:hAnsi="Californian FB"/>
          <w:b/>
          <w:sz w:val="32"/>
          <w:szCs w:val="32"/>
        </w:rPr>
        <w:t>MSW</w:t>
      </w:r>
    </w:p>
    <w:p w:rsidR="00530912" w:rsidRPr="00530912" w:rsidRDefault="00530912" w:rsidP="00530912">
      <w:pPr>
        <w:spacing w:after="0" w:line="240" w:lineRule="auto"/>
        <w:jc w:val="center"/>
        <w:rPr>
          <w:rFonts w:ascii="Centaur" w:hAnsi="Centaur"/>
        </w:rPr>
      </w:pPr>
      <w:r w:rsidRPr="00530912">
        <w:rPr>
          <w:rFonts w:ascii="Centaur" w:hAnsi="Centaur"/>
        </w:rPr>
        <w:t>40 Clara Drive • Staffordsville, KY 41256</w:t>
      </w:r>
    </w:p>
    <w:p w:rsidR="00530912" w:rsidRPr="00530912" w:rsidRDefault="00530912" w:rsidP="00530912">
      <w:pPr>
        <w:spacing w:after="0" w:line="240" w:lineRule="auto"/>
        <w:jc w:val="center"/>
        <w:rPr>
          <w:rFonts w:ascii="Centaur" w:hAnsi="Centaur"/>
        </w:rPr>
      </w:pPr>
      <w:r w:rsidRPr="00530912">
        <w:rPr>
          <w:rFonts w:ascii="Centaur" w:hAnsi="Centaur"/>
        </w:rPr>
        <w:t>Home: 606-792-7242 • Office: 606 783 9226</w:t>
      </w:r>
    </w:p>
    <w:p w:rsidR="00530912" w:rsidRPr="00530912" w:rsidRDefault="00530912" w:rsidP="00530912">
      <w:pPr>
        <w:spacing w:after="0" w:line="240" w:lineRule="auto"/>
        <w:jc w:val="center"/>
        <w:rPr>
          <w:rFonts w:ascii="Centaur" w:hAnsi="Centaur"/>
        </w:rPr>
      </w:pPr>
      <w:r w:rsidRPr="00530912">
        <w:rPr>
          <w:rFonts w:ascii="Centaur" w:hAnsi="Centaur"/>
        </w:rPr>
        <w:t>E-mail: d.robinson@moreheadstate.edu</w:t>
      </w:r>
    </w:p>
    <w:p w:rsidR="00530912" w:rsidRDefault="00530912" w:rsidP="00530912">
      <w:pPr>
        <w:spacing w:after="0" w:line="240" w:lineRule="auto"/>
      </w:pPr>
    </w:p>
    <w:p w:rsidR="00530912" w:rsidRPr="00530912" w:rsidRDefault="00530912" w:rsidP="00530912">
      <w:pPr>
        <w:spacing w:after="0" w:line="240" w:lineRule="auto"/>
        <w:rPr>
          <w:rFonts w:ascii="Californian FB" w:hAnsi="Californian FB"/>
          <w:b/>
          <w:sz w:val="24"/>
          <w:szCs w:val="24"/>
        </w:rPr>
      </w:pPr>
      <w:r w:rsidRPr="00530912">
        <w:rPr>
          <w:rFonts w:ascii="Californian FB" w:hAnsi="Californian FB"/>
          <w:b/>
          <w:sz w:val="24"/>
          <w:szCs w:val="24"/>
        </w:rPr>
        <w:t>PROFESSIONAL PROFILE</w:t>
      </w:r>
    </w:p>
    <w:p w:rsidR="00530912" w:rsidRPr="00B2284F" w:rsidRDefault="00530912" w:rsidP="00B2284F">
      <w:pPr>
        <w:pStyle w:val="ListParagraph"/>
        <w:numPr>
          <w:ilvl w:val="0"/>
          <w:numId w:val="1"/>
        </w:numPr>
        <w:spacing w:after="0" w:line="240" w:lineRule="auto"/>
        <w:jc w:val="both"/>
        <w:rPr>
          <w:rFonts w:ascii="Californian FB" w:hAnsi="Californian FB"/>
          <w:sz w:val="24"/>
          <w:szCs w:val="24"/>
        </w:rPr>
      </w:pPr>
      <w:r w:rsidRPr="00530912">
        <w:rPr>
          <w:rFonts w:ascii="Californian FB" w:hAnsi="Californian FB"/>
          <w:sz w:val="24"/>
          <w:szCs w:val="24"/>
        </w:rPr>
        <w:t>Extensive experience (more t</w:t>
      </w:r>
      <w:r w:rsidR="003F3EE6">
        <w:rPr>
          <w:rFonts w:ascii="Californian FB" w:hAnsi="Californian FB"/>
          <w:sz w:val="24"/>
          <w:szCs w:val="24"/>
        </w:rPr>
        <w:t xml:space="preserve">han 23 </w:t>
      </w:r>
      <w:r w:rsidR="00B2284F">
        <w:rPr>
          <w:rFonts w:ascii="Californian FB" w:hAnsi="Californian FB"/>
          <w:sz w:val="24"/>
          <w:szCs w:val="24"/>
        </w:rPr>
        <w:t xml:space="preserve">years) in administration, supervision, and </w:t>
      </w:r>
      <w:r w:rsidR="003F3EE6">
        <w:rPr>
          <w:rFonts w:ascii="Californian FB" w:hAnsi="Californian FB"/>
          <w:sz w:val="24"/>
          <w:szCs w:val="24"/>
        </w:rPr>
        <w:t>community practice</w:t>
      </w:r>
    </w:p>
    <w:p w:rsidR="00530912" w:rsidRPr="00530912" w:rsidRDefault="00530912" w:rsidP="00530912">
      <w:pPr>
        <w:pStyle w:val="ListParagraph"/>
        <w:numPr>
          <w:ilvl w:val="0"/>
          <w:numId w:val="1"/>
        </w:numPr>
        <w:spacing w:after="0" w:line="240" w:lineRule="auto"/>
        <w:jc w:val="both"/>
        <w:rPr>
          <w:rFonts w:ascii="Californian FB" w:hAnsi="Californian FB"/>
          <w:sz w:val="24"/>
          <w:szCs w:val="24"/>
        </w:rPr>
      </w:pPr>
      <w:r w:rsidRPr="00530912">
        <w:rPr>
          <w:rFonts w:ascii="Californian FB" w:hAnsi="Californian FB"/>
          <w:sz w:val="24"/>
          <w:szCs w:val="24"/>
        </w:rPr>
        <w:t>Effective communicator with excellent planning, organizational, and leadership skills</w:t>
      </w:r>
    </w:p>
    <w:p w:rsidR="00530912" w:rsidRPr="00530912" w:rsidRDefault="00530912" w:rsidP="00530912">
      <w:pPr>
        <w:pStyle w:val="ListParagraph"/>
        <w:numPr>
          <w:ilvl w:val="0"/>
          <w:numId w:val="1"/>
        </w:numPr>
        <w:spacing w:after="0" w:line="240" w:lineRule="auto"/>
        <w:jc w:val="both"/>
        <w:rPr>
          <w:rFonts w:ascii="Californian FB" w:hAnsi="Californian FB"/>
          <w:sz w:val="24"/>
          <w:szCs w:val="24"/>
        </w:rPr>
      </w:pPr>
      <w:r w:rsidRPr="00530912">
        <w:rPr>
          <w:rFonts w:ascii="Californian FB" w:hAnsi="Californian FB"/>
          <w:sz w:val="24"/>
          <w:szCs w:val="24"/>
        </w:rPr>
        <w:t>Demonstrated multi-tasking abilities with a high level of attention to detail</w:t>
      </w:r>
    </w:p>
    <w:p w:rsidR="00530912" w:rsidRPr="00530912" w:rsidRDefault="00530912" w:rsidP="00530912">
      <w:pPr>
        <w:pStyle w:val="ListParagraph"/>
        <w:numPr>
          <w:ilvl w:val="0"/>
          <w:numId w:val="1"/>
        </w:numPr>
        <w:spacing w:after="0" w:line="240" w:lineRule="auto"/>
        <w:jc w:val="both"/>
        <w:rPr>
          <w:rFonts w:ascii="Californian FB" w:hAnsi="Californian FB"/>
          <w:sz w:val="24"/>
          <w:szCs w:val="24"/>
        </w:rPr>
      </w:pPr>
      <w:r w:rsidRPr="00530912">
        <w:rPr>
          <w:rFonts w:ascii="Californian FB" w:hAnsi="Californian FB"/>
          <w:sz w:val="24"/>
          <w:szCs w:val="24"/>
        </w:rPr>
        <w:t>Highly dependable; self-directed and accountable</w:t>
      </w:r>
    </w:p>
    <w:p w:rsidR="00530912" w:rsidRDefault="00530912" w:rsidP="00530912">
      <w:pPr>
        <w:spacing w:after="0" w:line="240" w:lineRule="auto"/>
        <w:rPr>
          <w:rFonts w:ascii="Californian FB" w:hAnsi="Californian FB"/>
          <w:b/>
          <w:sz w:val="24"/>
          <w:szCs w:val="24"/>
        </w:rPr>
      </w:pPr>
    </w:p>
    <w:p w:rsidR="00530912" w:rsidRPr="00530912" w:rsidRDefault="00530912" w:rsidP="00530912">
      <w:pPr>
        <w:spacing w:after="0" w:line="240" w:lineRule="auto"/>
        <w:rPr>
          <w:rFonts w:ascii="Californian FB" w:hAnsi="Californian FB"/>
          <w:b/>
          <w:sz w:val="24"/>
          <w:szCs w:val="24"/>
        </w:rPr>
      </w:pPr>
      <w:r w:rsidRPr="00530912">
        <w:rPr>
          <w:rFonts w:ascii="Californian FB" w:hAnsi="Californian FB"/>
          <w:b/>
          <w:sz w:val="24"/>
          <w:szCs w:val="24"/>
        </w:rPr>
        <w:t>EDUCATION</w:t>
      </w:r>
    </w:p>
    <w:p w:rsidR="00530912" w:rsidRPr="00530912" w:rsidRDefault="00530912" w:rsidP="00530912">
      <w:pPr>
        <w:pStyle w:val="ListParagraph"/>
        <w:numPr>
          <w:ilvl w:val="0"/>
          <w:numId w:val="2"/>
        </w:numPr>
        <w:spacing w:after="0" w:line="240" w:lineRule="auto"/>
        <w:jc w:val="both"/>
        <w:rPr>
          <w:rFonts w:ascii="Californian FB" w:hAnsi="Californian FB"/>
          <w:sz w:val="24"/>
          <w:szCs w:val="24"/>
        </w:rPr>
      </w:pPr>
      <w:r w:rsidRPr="00530912">
        <w:rPr>
          <w:rFonts w:ascii="Californian FB" w:hAnsi="Californian FB"/>
          <w:sz w:val="24"/>
          <w:szCs w:val="24"/>
        </w:rPr>
        <w:t>Completed all course requirements toward PhD in Social Work from the University of Kentucky. Area of study: Exploring The Cognitive Factors Predicting Successful Outcomes within a Homeless Veteran Population Utilizing a Housing First</w:t>
      </w:r>
      <w:r w:rsidR="003F3EE6">
        <w:rPr>
          <w:rFonts w:ascii="Californian FB" w:hAnsi="Californian FB"/>
          <w:sz w:val="24"/>
          <w:szCs w:val="24"/>
        </w:rPr>
        <w:t xml:space="preserve"> Model.  Committee Chair: Dr. Natalie Pope</w:t>
      </w:r>
      <w:r w:rsidRPr="00530912">
        <w:rPr>
          <w:rFonts w:ascii="Californian FB" w:hAnsi="Californian FB"/>
          <w:sz w:val="24"/>
          <w:szCs w:val="24"/>
        </w:rPr>
        <w:t>.  Ant</w:t>
      </w:r>
      <w:r w:rsidR="003F3EE6">
        <w:rPr>
          <w:rFonts w:ascii="Californian FB" w:hAnsi="Californian FB"/>
          <w:sz w:val="24"/>
          <w:szCs w:val="24"/>
        </w:rPr>
        <w:t xml:space="preserve">icipated Defense </w:t>
      </w:r>
      <w:r w:rsidR="00765520">
        <w:rPr>
          <w:rFonts w:ascii="Californian FB" w:hAnsi="Californian FB"/>
          <w:sz w:val="24"/>
          <w:szCs w:val="24"/>
        </w:rPr>
        <w:t>May 2024</w:t>
      </w:r>
      <w:bookmarkStart w:id="0" w:name="_GoBack"/>
      <w:bookmarkEnd w:id="0"/>
    </w:p>
    <w:p w:rsidR="00530912" w:rsidRPr="00530912" w:rsidRDefault="00530912" w:rsidP="00530912">
      <w:pPr>
        <w:pStyle w:val="ListParagraph"/>
        <w:numPr>
          <w:ilvl w:val="0"/>
          <w:numId w:val="2"/>
        </w:numPr>
        <w:spacing w:after="0" w:line="240" w:lineRule="auto"/>
        <w:jc w:val="both"/>
        <w:rPr>
          <w:rFonts w:ascii="Californian FB" w:hAnsi="Californian FB"/>
          <w:sz w:val="24"/>
          <w:szCs w:val="24"/>
        </w:rPr>
      </w:pPr>
      <w:r w:rsidRPr="00530912">
        <w:rPr>
          <w:rFonts w:ascii="Californian FB" w:hAnsi="Californian FB"/>
          <w:sz w:val="24"/>
          <w:szCs w:val="24"/>
        </w:rPr>
        <w:t>Master of Social Work. University of Kentucky. Lex</w:t>
      </w:r>
      <w:r>
        <w:rPr>
          <w:rFonts w:ascii="Californian FB" w:hAnsi="Californian FB"/>
          <w:sz w:val="24"/>
          <w:szCs w:val="24"/>
        </w:rPr>
        <w:t>ington, Kentucky. August 1994</w:t>
      </w:r>
    </w:p>
    <w:p w:rsidR="00530912" w:rsidRDefault="00530912" w:rsidP="00530912">
      <w:pPr>
        <w:pStyle w:val="ListParagraph"/>
        <w:numPr>
          <w:ilvl w:val="0"/>
          <w:numId w:val="2"/>
        </w:numPr>
        <w:spacing w:after="0" w:line="240" w:lineRule="auto"/>
        <w:jc w:val="both"/>
        <w:rPr>
          <w:rFonts w:ascii="Californian FB" w:hAnsi="Californian FB"/>
          <w:sz w:val="24"/>
          <w:szCs w:val="24"/>
        </w:rPr>
      </w:pPr>
      <w:r w:rsidRPr="00530912">
        <w:rPr>
          <w:rFonts w:ascii="Californian FB" w:hAnsi="Californian FB"/>
          <w:sz w:val="24"/>
          <w:szCs w:val="24"/>
        </w:rPr>
        <w:t>Bachelor of Arts in Social Work. University of Kentucky</w:t>
      </w:r>
      <w:r>
        <w:rPr>
          <w:rFonts w:ascii="Californian FB" w:hAnsi="Californian FB"/>
          <w:sz w:val="24"/>
          <w:szCs w:val="24"/>
        </w:rPr>
        <w:t>. Lexington, Kentucky. May 1993</w:t>
      </w:r>
    </w:p>
    <w:p w:rsidR="00530912" w:rsidRPr="00530912" w:rsidRDefault="00530912" w:rsidP="00530912">
      <w:pPr>
        <w:pStyle w:val="ListParagraph"/>
        <w:spacing w:after="0" w:line="240" w:lineRule="auto"/>
        <w:jc w:val="both"/>
        <w:rPr>
          <w:rFonts w:ascii="Californian FB" w:hAnsi="Californian FB"/>
          <w:sz w:val="24"/>
          <w:szCs w:val="24"/>
        </w:rPr>
      </w:pPr>
    </w:p>
    <w:p w:rsidR="00530912" w:rsidRDefault="0093455C" w:rsidP="00530912">
      <w:pPr>
        <w:spacing w:after="0" w:line="240" w:lineRule="auto"/>
        <w:rPr>
          <w:rFonts w:ascii="Californian FB" w:hAnsi="Californian FB"/>
          <w:b/>
          <w:sz w:val="24"/>
          <w:szCs w:val="24"/>
        </w:rPr>
      </w:pPr>
      <w:r>
        <w:rPr>
          <w:rFonts w:ascii="Californian FB" w:hAnsi="Californian FB"/>
          <w:b/>
          <w:sz w:val="24"/>
          <w:szCs w:val="24"/>
        </w:rPr>
        <w:t xml:space="preserve">PROFESSIONAL </w:t>
      </w:r>
      <w:r w:rsidR="00530912" w:rsidRPr="00530912">
        <w:rPr>
          <w:rFonts w:ascii="Californian FB" w:hAnsi="Californian FB"/>
          <w:b/>
          <w:sz w:val="24"/>
          <w:szCs w:val="24"/>
        </w:rPr>
        <w:t>EXPERIENCE</w:t>
      </w:r>
    </w:p>
    <w:p w:rsidR="008514A6" w:rsidRDefault="008514A6" w:rsidP="00530912">
      <w:pPr>
        <w:spacing w:after="0" w:line="240" w:lineRule="auto"/>
        <w:rPr>
          <w:rFonts w:ascii="Californian FB" w:hAnsi="Californian FB"/>
          <w:b/>
          <w:sz w:val="24"/>
          <w:szCs w:val="24"/>
        </w:rPr>
      </w:pPr>
    </w:p>
    <w:p w:rsidR="008514A6" w:rsidRDefault="008514A6" w:rsidP="008514A6">
      <w:pPr>
        <w:spacing w:after="0" w:line="240" w:lineRule="auto"/>
        <w:ind w:left="720"/>
        <w:rPr>
          <w:rFonts w:ascii="Californian FB" w:hAnsi="Californian FB"/>
          <w:sz w:val="24"/>
          <w:szCs w:val="24"/>
        </w:rPr>
      </w:pPr>
      <w:r>
        <w:rPr>
          <w:rFonts w:ascii="Californian FB" w:hAnsi="Californian FB"/>
          <w:b/>
          <w:sz w:val="24"/>
          <w:szCs w:val="24"/>
        </w:rPr>
        <w:t xml:space="preserve">DLR Professionals.  </w:t>
      </w:r>
      <w:r>
        <w:rPr>
          <w:rFonts w:ascii="Californian FB" w:hAnsi="Californian FB"/>
          <w:sz w:val="24"/>
          <w:szCs w:val="24"/>
        </w:rPr>
        <w:t>March 2022 – present.  Part-time professional consulting.  Work focuses on health care, agency leadership and development, and institutional accreditation preparation.</w:t>
      </w:r>
    </w:p>
    <w:p w:rsidR="008514A6" w:rsidRPr="008514A6" w:rsidRDefault="008514A6" w:rsidP="00530912">
      <w:pPr>
        <w:spacing w:after="0" w:line="240" w:lineRule="auto"/>
        <w:rPr>
          <w:rFonts w:ascii="Californian FB" w:hAnsi="Californian FB"/>
          <w:sz w:val="24"/>
          <w:szCs w:val="24"/>
        </w:rPr>
      </w:pPr>
    </w:p>
    <w:p w:rsidR="00B2284F" w:rsidRPr="00B2284F" w:rsidRDefault="00B2284F" w:rsidP="00530912">
      <w:pPr>
        <w:spacing w:after="0" w:line="240" w:lineRule="auto"/>
        <w:ind w:left="720"/>
        <w:jc w:val="both"/>
        <w:rPr>
          <w:rFonts w:ascii="Californian FB" w:hAnsi="Californian FB"/>
          <w:sz w:val="24"/>
          <w:szCs w:val="24"/>
        </w:rPr>
      </w:pPr>
      <w:r w:rsidRPr="00B2284F">
        <w:rPr>
          <w:rFonts w:ascii="Californian FB" w:hAnsi="Californian FB"/>
          <w:b/>
          <w:sz w:val="24"/>
          <w:szCs w:val="24"/>
        </w:rPr>
        <w:t>Disease Investigator/D</w:t>
      </w:r>
      <w:r>
        <w:rPr>
          <w:rFonts w:ascii="Californian FB" w:hAnsi="Californian FB"/>
          <w:b/>
          <w:sz w:val="24"/>
          <w:szCs w:val="24"/>
        </w:rPr>
        <w:t>ata Manager</w:t>
      </w:r>
      <w:r w:rsidRPr="00B2284F">
        <w:rPr>
          <w:rFonts w:ascii="Californian FB" w:hAnsi="Californian FB"/>
          <w:b/>
          <w:sz w:val="24"/>
          <w:szCs w:val="24"/>
        </w:rPr>
        <w:t xml:space="preserve">.  </w:t>
      </w:r>
      <w:r w:rsidRPr="00B2284F">
        <w:rPr>
          <w:rFonts w:ascii="Californian FB" w:hAnsi="Californian FB"/>
          <w:sz w:val="24"/>
          <w:szCs w:val="24"/>
        </w:rPr>
        <w:t xml:space="preserve">Kentucky River District Health </w:t>
      </w:r>
      <w:r w:rsidR="008514A6">
        <w:rPr>
          <w:rFonts w:ascii="Californian FB" w:hAnsi="Californian FB"/>
          <w:sz w:val="24"/>
          <w:szCs w:val="24"/>
        </w:rPr>
        <w:t>Department.  July 2020 – February 2022</w:t>
      </w:r>
      <w:r w:rsidRPr="00B2284F">
        <w:rPr>
          <w:rFonts w:ascii="Californian FB" w:hAnsi="Californian FB"/>
          <w:sz w:val="24"/>
          <w:szCs w:val="24"/>
        </w:rPr>
        <w:t>.  Organize, store, and analyze COVID-19 Di</w:t>
      </w:r>
      <w:r>
        <w:rPr>
          <w:rFonts w:ascii="Californian FB" w:hAnsi="Californian FB"/>
          <w:sz w:val="24"/>
          <w:szCs w:val="24"/>
        </w:rPr>
        <w:t>sease data for 7 counties; supervise</w:t>
      </w:r>
      <w:r w:rsidRPr="00B2284F">
        <w:rPr>
          <w:rFonts w:ascii="Californian FB" w:hAnsi="Californian FB"/>
          <w:sz w:val="24"/>
          <w:szCs w:val="24"/>
        </w:rPr>
        <w:t xml:space="preserve"> contact tracing intake team to ensure efficient and effective processes; Ensure team compliance with health department security and confidentiality standards.  Produce data analysis reports as requested.</w:t>
      </w:r>
    </w:p>
    <w:p w:rsidR="00B2284F" w:rsidRDefault="00B2284F" w:rsidP="00530912">
      <w:pPr>
        <w:spacing w:after="0" w:line="240" w:lineRule="auto"/>
        <w:ind w:left="720"/>
        <w:jc w:val="both"/>
        <w:rPr>
          <w:rFonts w:ascii="Californian FB" w:hAnsi="Californian FB"/>
          <w:b/>
          <w:sz w:val="24"/>
          <w:szCs w:val="24"/>
        </w:rPr>
      </w:pPr>
    </w:p>
    <w:p w:rsidR="00530912" w:rsidRDefault="00530912" w:rsidP="00530912">
      <w:pPr>
        <w:spacing w:after="0" w:line="240" w:lineRule="auto"/>
        <w:ind w:left="720"/>
        <w:jc w:val="both"/>
        <w:rPr>
          <w:rFonts w:ascii="Californian FB" w:hAnsi="Californian FB"/>
          <w:sz w:val="24"/>
          <w:szCs w:val="24"/>
        </w:rPr>
      </w:pPr>
      <w:r w:rsidRPr="00530912">
        <w:rPr>
          <w:rFonts w:ascii="Californian FB" w:hAnsi="Californian FB"/>
          <w:b/>
          <w:sz w:val="24"/>
          <w:szCs w:val="24"/>
        </w:rPr>
        <w:t>Program Facilitator</w:t>
      </w:r>
      <w:r w:rsidRPr="00530912">
        <w:rPr>
          <w:rFonts w:ascii="Californian FB" w:hAnsi="Californian FB"/>
          <w:sz w:val="24"/>
          <w:szCs w:val="24"/>
        </w:rPr>
        <w:t xml:space="preserve">. Morehead State University </w:t>
      </w:r>
      <w:r>
        <w:rPr>
          <w:rFonts w:ascii="Californian FB" w:hAnsi="Californian FB"/>
          <w:sz w:val="24"/>
          <w:szCs w:val="24"/>
        </w:rPr>
        <w:t>(</w:t>
      </w:r>
      <w:r w:rsidRPr="00530912">
        <w:rPr>
          <w:rFonts w:ascii="Californian FB" w:hAnsi="Californian FB"/>
          <w:sz w:val="24"/>
          <w:szCs w:val="24"/>
        </w:rPr>
        <w:t>at Prestonsburg</w:t>
      </w:r>
      <w:r>
        <w:rPr>
          <w:rFonts w:ascii="Californian FB" w:hAnsi="Californian FB"/>
          <w:sz w:val="24"/>
          <w:szCs w:val="24"/>
        </w:rPr>
        <w:t>)</w:t>
      </w:r>
      <w:r w:rsidRPr="00530912">
        <w:rPr>
          <w:rFonts w:ascii="Californian FB" w:hAnsi="Californian FB"/>
          <w:sz w:val="24"/>
          <w:szCs w:val="24"/>
        </w:rPr>
        <w:t>.  July 2016 –</w:t>
      </w:r>
      <w:r>
        <w:rPr>
          <w:rFonts w:ascii="Californian FB" w:hAnsi="Californian FB"/>
          <w:sz w:val="24"/>
          <w:szCs w:val="24"/>
        </w:rPr>
        <w:t xml:space="preserve"> P</w:t>
      </w:r>
      <w:r w:rsidRPr="00530912">
        <w:rPr>
          <w:rFonts w:ascii="Californian FB" w:hAnsi="Californian FB"/>
          <w:sz w:val="24"/>
          <w:szCs w:val="24"/>
        </w:rPr>
        <w:t>resent.  Administrative responsibility of bachelor level social work program on a regional campus, ensure educational equity, instruction of bachelor students in practice</w:t>
      </w:r>
      <w:r>
        <w:rPr>
          <w:rFonts w:ascii="Californian FB" w:hAnsi="Californian FB"/>
          <w:sz w:val="24"/>
          <w:szCs w:val="24"/>
        </w:rPr>
        <w:t xml:space="preserve"> </w:t>
      </w:r>
      <w:r w:rsidRPr="00530912">
        <w:rPr>
          <w:rFonts w:ascii="Californian FB" w:hAnsi="Californian FB"/>
          <w:sz w:val="24"/>
          <w:szCs w:val="24"/>
        </w:rPr>
        <w:t xml:space="preserve">courses, advise current students, recruit, and develop academic resources. </w:t>
      </w:r>
      <w:r w:rsidR="00B2284F">
        <w:rPr>
          <w:rFonts w:ascii="Californian FB" w:hAnsi="Californian FB"/>
          <w:sz w:val="24"/>
          <w:szCs w:val="24"/>
        </w:rPr>
        <w:t>Manage student group financial records; a</w:t>
      </w:r>
      <w:r w:rsidRPr="00530912">
        <w:rPr>
          <w:rFonts w:ascii="Californian FB" w:hAnsi="Californian FB"/>
          <w:sz w:val="24"/>
          <w:szCs w:val="24"/>
        </w:rPr>
        <w:t>ct as liaison between community college and university. Serve on college committees and advisory boards as appointed.</w:t>
      </w:r>
    </w:p>
    <w:p w:rsidR="00530912" w:rsidRPr="00530912" w:rsidRDefault="00530912" w:rsidP="00530912">
      <w:pPr>
        <w:spacing w:after="0" w:line="240" w:lineRule="auto"/>
        <w:jc w:val="both"/>
        <w:rPr>
          <w:rFonts w:ascii="Californian FB" w:hAnsi="Californian FB"/>
          <w:sz w:val="24"/>
          <w:szCs w:val="24"/>
        </w:rPr>
      </w:pPr>
    </w:p>
    <w:p w:rsidR="00530912" w:rsidRPr="00530912" w:rsidRDefault="00530912" w:rsidP="00B2284F">
      <w:pPr>
        <w:spacing w:after="0" w:line="240" w:lineRule="auto"/>
        <w:ind w:left="720"/>
        <w:rPr>
          <w:rFonts w:ascii="Californian FB" w:hAnsi="Californian FB"/>
          <w:sz w:val="24"/>
          <w:szCs w:val="24"/>
        </w:rPr>
      </w:pPr>
      <w:r w:rsidRPr="00530912">
        <w:rPr>
          <w:rFonts w:ascii="Californian FB" w:hAnsi="Californian FB"/>
          <w:b/>
          <w:sz w:val="24"/>
          <w:szCs w:val="24"/>
        </w:rPr>
        <w:t>Adjunct Instructor.</w:t>
      </w:r>
      <w:r w:rsidRPr="00530912">
        <w:rPr>
          <w:rFonts w:ascii="Californian FB" w:hAnsi="Californian FB"/>
          <w:sz w:val="24"/>
          <w:szCs w:val="24"/>
        </w:rPr>
        <w:t xml:space="preserve">  University of Kentucky College of Social Work.  August 2010</w:t>
      </w:r>
      <w:r>
        <w:rPr>
          <w:rFonts w:ascii="Californian FB" w:hAnsi="Californian FB"/>
          <w:sz w:val="24"/>
          <w:szCs w:val="24"/>
        </w:rPr>
        <w:t xml:space="preserve"> - </w:t>
      </w:r>
      <w:r w:rsidR="00B2284F">
        <w:rPr>
          <w:rFonts w:ascii="Californian FB" w:hAnsi="Californian FB"/>
          <w:sz w:val="24"/>
          <w:szCs w:val="24"/>
        </w:rPr>
        <w:t>present. Supervise students in field education placements; develop effective relationships with community partners.</w:t>
      </w:r>
    </w:p>
    <w:p w:rsidR="00530912" w:rsidRDefault="00530912" w:rsidP="00530912">
      <w:pPr>
        <w:spacing w:after="0" w:line="240" w:lineRule="auto"/>
        <w:rPr>
          <w:rFonts w:ascii="Californian FB" w:hAnsi="Californian FB"/>
          <w:sz w:val="24"/>
          <w:szCs w:val="24"/>
        </w:rPr>
      </w:pPr>
    </w:p>
    <w:p w:rsidR="00530912" w:rsidRDefault="00530912" w:rsidP="00530912">
      <w:pPr>
        <w:spacing w:after="0" w:line="240" w:lineRule="auto"/>
        <w:ind w:left="720"/>
        <w:jc w:val="both"/>
        <w:rPr>
          <w:rFonts w:ascii="Californian FB" w:hAnsi="Californian FB"/>
          <w:sz w:val="24"/>
          <w:szCs w:val="24"/>
        </w:rPr>
      </w:pPr>
      <w:r w:rsidRPr="00530912">
        <w:rPr>
          <w:rFonts w:ascii="Californian FB" w:hAnsi="Californian FB"/>
          <w:b/>
          <w:sz w:val="24"/>
          <w:szCs w:val="24"/>
        </w:rPr>
        <w:t>Director of Field Education.</w:t>
      </w:r>
      <w:r w:rsidRPr="00530912">
        <w:rPr>
          <w:rFonts w:ascii="Californian FB" w:hAnsi="Californian FB"/>
          <w:sz w:val="24"/>
          <w:szCs w:val="24"/>
        </w:rPr>
        <w:t xml:space="preserve">  Morehead State University.  Department of Sociology,</w:t>
      </w:r>
      <w:r>
        <w:rPr>
          <w:rFonts w:ascii="Californian FB" w:hAnsi="Californian FB"/>
          <w:sz w:val="24"/>
          <w:szCs w:val="24"/>
        </w:rPr>
        <w:t xml:space="preserve"> Social Work, and </w:t>
      </w:r>
      <w:r w:rsidRPr="00530912">
        <w:rPr>
          <w:rFonts w:ascii="Californian FB" w:hAnsi="Californian FB"/>
          <w:sz w:val="24"/>
          <w:szCs w:val="24"/>
        </w:rPr>
        <w:t>Criminology. January 2014 – June 30, 2021. Direct</w:t>
      </w:r>
      <w:r>
        <w:rPr>
          <w:rFonts w:ascii="Californian FB" w:hAnsi="Californian FB"/>
          <w:sz w:val="24"/>
          <w:szCs w:val="24"/>
        </w:rPr>
        <w:t>ed</w:t>
      </w:r>
      <w:r w:rsidRPr="00530912">
        <w:rPr>
          <w:rFonts w:ascii="Californian FB" w:hAnsi="Californian FB"/>
          <w:sz w:val="24"/>
          <w:szCs w:val="24"/>
        </w:rPr>
        <w:t xml:space="preserve"> all </w:t>
      </w:r>
      <w:r>
        <w:rPr>
          <w:rFonts w:ascii="Californian FB" w:hAnsi="Californian FB"/>
          <w:sz w:val="24"/>
          <w:szCs w:val="24"/>
        </w:rPr>
        <w:t xml:space="preserve"> </w:t>
      </w:r>
      <w:r w:rsidRPr="00530912">
        <w:rPr>
          <w:rFonts w:ascii="Californian FB" w:hAnsi="Californian FB"/>
          <w:sz w:val="24"/>
          <w:szCs w:val="24"/>
        </w:rPr>
        <w:t xml:space="preserve">Social </w:t>
      </w:r>
      <w:r>
        <w:rPr>
          <w:rFonts w:ascii="Californian FB" w:hAnsi="Californian FB"/>
          <w:sz w:val="24"/>
          <w:szCs w:val="24"/>
        </w:rPr>
        <w:t>Work field education experiences;</w:t>
      </w:r>
      <w:r w:rsidRPr="00530912">
        <w:rPr>
          <w:rFonts w:ascii="Californian FB" w:hAnsi="Californian FB"/>
          <w:sz w:val="24"/>
          <w:szCs w:val="24"/>
        </w:rPr>
        <w:t xml:space="preserve"> maintain</w:t>
      </w:r>
      <w:r>
        <w:rPr>
          <w:rFonts w:ascii="Californian FB" w:hAnsi="Californian FB"/>
          <w:sz w:val="24"/>
          <w:szCs w:val="24"/>
        </w:rPr>
        <w:t>ed</w:t>
      </w:r>
      <w:r w:rsidRPr="00530912">
        <w:rPr>
          <w:rFonts w:ascii="Californian FB" w:hAnsi="Californian FB"/>
          <w:sz w:val="24"/>
          <w:szCs w:val="24"/>
        </w:rPr>
        <w:t xml:space="preserve"> CSWE accreditation standards</w:t>
      </w:r>
      <w:r>
        <w:rPr>
          <w:rFonts w:ascii="Californian FB" w:hAnsi="Californian FB"/>
          <w:sz w:val="24"/>
          <w:szCs w:val="24"/>
        </w:rPr>
        <w:t xml:space="preserve"> and led program through reaffirmation in 2019; </w:t>
      </w:r>
      <w:r w:rsidRPr="00530912">
        <w:rPr>
          <w:rFonts w:ascii="Californian FB" w:hAnsi="Californian FB"/>
          <w:sz w:val="24"/>
          <w:szCs w:val="24"/>
        </w:rPr>
        <w:t>develop</w:t>
      </w:r>
      <w:r>
        <w:rPr>
          <w:rFonts w:ascii="Californian FB" w:hAnsi="Californian FB"/>
          <w:sz w:val="24"/>
          <w:szCs w:val="24"/>
        </w:rPr>
        <w:t>ed</w:t>
      </w:r>
      <w:r w:rsidRPr="00530912">
        <w:rPr>
          <w:rFonts w:ascii="Californian FB" w:hAnsi="Californian FB"/>
          <w:sz w:val="24"/>
          <w:szCs w:val="24"/>
        </w:rPr>
        <w:t xml:space="preserve"> Field Education Trainings</w:t>
      </w:r>
      <w:r>
        <w:rPr>
          <w:rFonts w:ascii="Californian FB" w:hAnsi="Californian FB"/>
          <w:sz w:val="24"/>
          <w:szCs w:val="24"/>
        </w:rPr>
        <w:t>; resolved student/supervisor/placement conflicts and placement terminations; p</w:t>
      </w:r>
      <w:r w:rsidRPr="00530912">
        <w:rPr>
          <w:rFonts w:ascii="Californian FB" w:hAnsi="Californian FB"/>
          <w:sz w:val="24"/>
          <w:szCs w:val="24"/>
        </w:rPr>
        <w:t>racticum seminar course</w:t>
      </w:r>
      <w:r>
        <w:rPr>
          <w:rFonts w:ascii="Californian FB" w:hAnsi="Californian FB"/>
          <w:sz w:val="24"/>
          <w:szCs w:val="24"/>
        </w:rPr>
        <w:t xml:space="preserve"> instruction; </w:t>
      </w:r>
      <w:r w:rsidRPr="00530912">
        <w:rPr>
          <w:rFonts w:ascii="Californian FB" w:hAnsi="Californian FB"/>
          <w:sz w:val="24"/>
          <w:szCs w:val="24"/>
        </w:rPr>
        <w:t>maintain</w:t>
      </w:r>
      <w:r>
        <w:rPr>
          <w:rFonts w:ascii="Californian FB" w:hAnsi="Californian FB"/>
          <w:sz w:val="24"/>
          <w:szCs w:val="24"/>
        </w:rPr>
        <w:t>ed</w:t>
      </w:r>
      <w:r w:rsidRPr="00530912">
        <w:rPr>
          <w:rFonts w:ascii="Californian FB" w:hAnsi="Californian FB"/>
          <w:sz w:val="24"/>
          <w:szCs w:val="24"/>
        </w:rPr>
        <w:t xml:space="preserve"> organizational partnerships and MOAs wi</w:t>
      </w:r>
      <w:r>
        <w:rPr>
          <w:rFonts w:ascii="Californian FB" w:hAnsi="Californian FB"/>
          <w:sz w:val="24"/>
          <w:szCs w:val="24"/>
        </w:rPr>
        <w:t xml:space="preserve">th all community practice sites; </w:t>
      </w:r>
      <w:r w:rsidRPr="00530912">
        <w:rPr>
          <w:rFonts w:ascii="Californian FB" w:hAnsi="Californian FB"/>
          <w:sz w:val="24"/>
          <w:szCs w:val="24"/>
        </w:rPr>
        <w:t xml:space="preserve"> compile</w:t>
      </w:r>
      <w:r>
        <w:rPr>
          <w:rFonts w:ascii="Californian FB" w:hAnsi="Californian FB"/>
          <w:sz w:val="24"/>
          <w:szCs w:val="24"/>
        </w:rPr>
        <w:t>d</w:t>
      </w:r>
      <w:r w:rsidRPr="00530912">
        <w:rPr>
          <w:rFonts w:ascii="Californian FB" w:hAnsi="Californian FB"/>
          <w:sz w:val="24"/>
          <w:szCs w:val="24"/>
        </w:rPr>
        <w:t xml:space="preserve"> and report</w:t>
      </w:r>
      <w:r>
        <w:rPr>
          <w:rFonts w:ascii="Californian FB" w:hAnsi="Californian FB"/>
          <w:sz w:val="24"/>
          <w:szCs w:val="24"/>
        </w:rPr>
        <w:t>ed</w:t>
      </w:r>
      <w:r w:rsidRPr="00530912">
        <w:rPr>
          <w:rFonts w:ascii="Californian FB" w:hAnsi="Californian FB"/>
          <w:sz w:val="24"/>
          <w:szCs w:val="24"/>
        </w:rPr>
        <w:t xml:space="preserve"> all Field Education data to faculty and institution</w:t>
      </w:r>
    </w:p>
    <w:p w:rsidR="00530912" w:rsidRPr="00530912" w:rsidRDefault="00530912" w:rsidP="00530912">
      <w:pPr>
        <w:spacing w:after="0" w:line="240" w:lineRule="auto"/>
        <w:ind w:left="720"/>
        <w:jc w:val="both"/>
        <w:rPr>
          <w:rFonts w:ascii="Californian FB" w:hAnsi="Californian FB"/>
          <w:b/>
          <w:sz w:val="24"/>
          <w:szCs w:val="24"/>
        </w:rPr>
      </w:pPr>
    </w:p>
    <w:p w:rsidR="00B2284F" w:rsidRDefault="00B2284F" w:rsidP="00530912">
      <w:pPr>
        <w:spacing w:after="0" w:line="240" w:lineRule="auto"/>
        <w:ind w:left="720"/>
        <w:jc w:val="both"/>
        <w:rPr>
          <w:rFonts w:ascii="Californian FB" w:hAnsi="Californian FB"/>
          <w:b/>
          <w:sz w:val="24"/>
          <w:szCs w:val="24"/>
        </w:rPr>
      </w:pPr>
      <w:r w:rsidRPr="00B2284F">
        <w:rPr>
          <w:rFonts w:ascii="Californian FB" w:hAnsi="Californian FB"/>
          <w:b/>
          <w:sz w:val="24"/>
          <w:szCs w:val="24"/>
        </w:rPr>
        <w:t xml:space="preserve">Program Evaluator/Strategic Planning Consultant.  </w:t>
      </w:r>
      <w:r w:rsidRPr="00B2284F">
        <w:rPr>
          <w:rFonts w:ascii="Californian FB" w:hAnsi="Californian FB"/>
          <w:sz w:val="24"/>
          <w:szCs w:val="24"/>
        </w:rPr>
        <w:t xml:space="preserve">Magoffin County Health Department.  April 2010-December 2011.  Independent contract with Magoffin County Health Department to evaluate various programs related to substance abuse and community health development as part of grant management.  Responsible for assessment tool development, managing and analyzing program data, and authoring </w:t>
      </w:r>
      <w:r w:rsidRPr="00B2284F">
        <w:rPr>
          <w:rFonts w:ascii="Californian FB" w:hAnsi="Californian FB"/>
          <w:sz w:val="24"/>
          <w:szCs w:val="24"/>
        </w:rPr>
        <w:lastRenderedPageBreak/>
        <w:t>program reports and strategic plans for community dissemination.   Facilitate various community meetings eliciting information and data used to develop strategic plan for areas of the county.</w:t>
      </w:r>
    </w:p>
    <w:p w:rsidR="00B2284F" w:rsidRDefault="00B2284F" w:rsidP="00530912">
      <w:pPr>
        <w:spacing w:after="0" w:line="240" w:lineRule="auto"/>
        <w:ind w:left="720"/>
        <w:jc w:val="both"/>
        <w:rPr>
          <w:rFonts w:ascii="Californian FB" w:hAnsi="Californian FB"/>
          <w:b/>
          <w:sz w:val="24"/>
          <w:szCs w:val="24"/>
        </w:rPr>
      </w:pPr>
    </w:p>
    <w:p w:rsidR="00530912" w:rsidRPr="00530912" w:rsidRDefault="00530912" w:rsidP="00530912">
      <w:pPr>
        <w:spacing w:after="0" w:line="240" w:lineRule="auto"/>
        <w:ind w:left="720"/>
        <w:jc w:val="both"/>
        <w:rPr>
          <w:rFonts w:ascii="Californian FB" w:hAnsi="Californian FB"/>
          <w:sz w:val="24"/>
          <w:szCs w:val="24"/>
        </w:rPr>
      </w:pPr>
      <w:r w:rsidRPr="00530912">
        <w:rPr>
          <w:rFonts w:ascii="Californian FB" w:hAnsi="Californian FB"/>
          <w:b/>
          <w:sz w:val="24"/>
          <w:szCs w:val="24"/>
        </w:rPr>
        <w:t>Instructor</w:t>
      </w:r>
      <w:r w:rsidRPr="00530912">
        <w:rPr>
          <w:rFonts w:ascii="Californian FB" w:hAnsi="Californian FB"/>
          <w:sz w:val="24"/>
          <w:szCs w:val="24"/>
        </w:rPr>
        <w:t xml:space="preserve">. Morehead State University Department of Sociology, Social Work, and Criminology. </w:t>
      </w:r>
      <w:r>
        <w:rPr>
          <w:rFonts w:ascii="Californian FB" w:hAnsi="Californian FB"/>
          <w:sz w:val="24"/>
          <w:szCs w:val="24"/>
        </w:rPr>
        <w:t>August 2010-January 2016.  Teaching load 5/</w:t>
      </w:r>
      <w:r w:rsidRPr="00530912">
        <w:rPr>
          <w:rFonts w:ascii="Californian FB" w:hAnsi="Californian FB"/>
          <w:sz w:val="24"/>
          <w:szCs w:val="24"/>
        </w:rPr>
        <w:t>5</w:t>
      </w:r>
      <w:r>
        <w:rPr>
          <w:rFonts w:ascii="Californian FB" w:hAnsi="Californian FB"/>
          <w:sz w:val="24"/>
          <w:szCs w:val="24"/>
        </w:rPr>
        <w:t xml:space="preserve"> with Field Education emphasis; s</w:t>
      </w:r>
      <w:r w:rsidRPr="00530912">
        <w:rPr>
          <w:rFonts w:ascii="Californian FB" w:hAnsi="Californian FB"/>
          <w:sz w:val="24"/>
          <w:szCs w:val="24"/>
        </w:rPr>
        <w:t>erve</w:t>
      </w:r>
      <w:r>
        <w:rPr>
          <w:rFonts w:ascii="Californian FB" w:hAnsi="Californian FB"/>
          <w:sz w:val="24"/>
          <w:szCs w:val="24"/>
        </w:rPr>
        <w:t>d</w:t>
      </w:r>
      <w:r w:rsidRPr="00530912">
        <w:rPr>
          <w:rFonts w:ascii="Californian FB" w:hAnsi="Californian FB"/>
          <w:sz w:val="24"/>
          <w:szCs w:val="24"/>
        </w:rPr>
        <w:t xml:space="preserve"> on department</w:t>
      </w:r>
      <w:r>
        <w:rPr>
          <w:rFonts w:ascii="Californian FB" w:hAnsi="Californian FB"/>
          <w:sz w:val="24"/>
          <w:szCs w:val="24"/>
        </w:rPr>
        <w:t>al</w:t>
      </w:r>
      <w:r w:rsidRPr="00530912">
        <w:rPr>
          <w:rFonts w:ascii="Californian FB" w:hAnsi="Californian FB"/>
          <w:sz w:val="24"/>
          <w:szCs w:val="24"/>
        </w:rPr>
        <w:t xml:space="preserve"> committees</w:t>
      </w:r>
      <w:r>
        <w:rPr>
          <w:rFonts w:ascii="Californian FB" w:hAnsi="Californian FB"/>
          <w:sz w:val="24"/>
          <w:szCs w:val="24"/>
        </w:rPr>
        <w:t>; Limited</w:t>
      </w:r>
      <w:r w:rsidRPr="00530912">
        <w:rPr>
          <w:rFonts w:ascii="Californian FB" w:hAnsi="Californian FB"/>
          <w:sz w:val="24"/>
          <w:szCs w:val="24"/>
        </w:rPr>
        <w:t xml:space="preserve"> advising of students when necessary.          </w:t>
      </w:r>
    </w:p>
    <w:p w:rsidR="00530912" w:rsidRPr="00530912" w:rsidRDefault="00530912" w:rsidP="00530912">
      <w:pPr>
        <w:spacing w:after="0" w:line="240" w:lineRule="auto"/>
        <w:rPr>
          <w:rFonts w:ascii="Californian FB" w:hAnsi="Californian FB"/>
          <w:sz w:val="24"/>
          <w:szCs w:val="24"/>
        </w:rPr>
      </w:pPr>
    </w:p>
    <w:p w:rsidR="00987EA1" w:rsidRDefault="00987EA1" w:rsidP="00B2284F">
      <w:pPr>
        <w:spacing w:after="0" w:line="240" w:lineRule="auto"/>
        <w:ind w:left="720"/>
        <w:jc w:val="both"/>
        <w:rPr>
          <w:rFonts w:ascii="Californian FB" w:hAnsi="Californian FB"/>
          <w:b/>
          <w:sz w:val="24"/>
          <w:szCs w:val="24"/>
        </w:rPr>
      </w:pPr>
      <w:r w:rsidRPr="00987EA1">
        <w:rPr>
          <w:rFonts w:ascii="Californian FB" w:hAnsi="Californian FB"/>
          <w:b/>
          <w:sz w:val="24"/>
          <w:szCs w:val="24"/>
        </w:rPr>
        <w:t xml:space="preserve">Project Coordinator.  </w:t>
      </w:r>
      <w:r w:rsidRPr="00987EA1">
        <w:rPr>
          <w:rFonts w:ascii="Californian FB" w:hAnsi="Californian FB"/>
          <w:sz w:val="24"/>
          <w:szCs w:val="24"/>
        </w:rPr>
        <w:t>Tri-County Diabetes Partnership.  Floyd, Johnson, Magoffin counties in Kentucky.  May 2009 – 2014.  Coordinate county-based health project aimed at assessing the community system of care for chronic disease management.  Direct all partnership meetings, recruit health professionals, encourage county level participation by legislators, health educators, and citizens.  Administrative responsibilities include project coordination, monthly report submission, and communication with state Department of Public Health.</w:t>
      </w:r>
    </w:p>
    <w:p w:rsidR="00987EA1" w:rsidRDefault="00987EA1" w:rsidP="00B2284F">
      <w:pPr>
        <w:spacing w:after="0" w:line="240" w:lineRule="auto"/>
        <w:ind w:left="720"/>
        <w:jc w:val="both"/>
        <w:rPr>
          <w:rFonts w:ascii="Californian FB" w:hAnsi="Californian FB"/>
          <w:b/>
          <w:sz w:val="24"/>
          <w:szCs w:val="24"/>
        </w:rPr>
      </w:pPr>
    </w:p>
    <w:p w:rsidR="00B2284F" w:rsidRPr="00530912" w:rsidRDefault="00B2284F" w:rsidP="00B2284F">
      <w:pPr>
        <w:spacing w:after="0" w:line="240" w:lineRule="auto"/>
        <w:ind w:left="720"/>
        <w:jc w:val="both"/>
        <w:rPr>
          <w:rFonts w:ascii="Californian FB" w:hAnsi="Californian FB"/>
          <w:sz w:val="24"/>
          <w:szCs w:val="24"/>
        </w:rPr>
      </w:pPr>
      <w:r w:rsidRPr="00E1105F">
        <w:rPr>
          <w:rFonts w:ascii="Californian FB" w:hAnsi="Californian FB"/>
          <w:b/>
          <w:sz w:val="24"/>
          <w:szCs w:val="24"/>
        </w:rPr>
        <w:t>Program Manager.</w:t>
      </w:r>
      <w:r w:rsidRPr="00530912">
        <w:rPr>
          <w:rFonts w:ascii="Californian FB" w:hAnsi="Californian FB"/>
          <w:sz w:val="24"/>
          <w:szCs w:val="24"/>
        </w:rPr>
        <w:t xml:space="preserve">  Appalachia Community Cancer Network.  Lexington, Kentucky.  May 2008- August 2010.  Direct community-based research projects funded by the National Cancer Institute, Chair Community-based Advisory Board, facilitate communication with all project staff, assist in newsletter development; coordinate other programmatic needs as necessary.</w:t>
      </w:r>
    </w:p>
    <w:p w:rsidR="00B2284F" w:rsidRPr="00530912" w:rsidRDefault="00B2284F" w:rsidP="00B2284F">
      <w:pPr>
        <w:spacing w:after="0" w:line="240" w:lineRule="auto"/>
        <w:rPr>
          <w:rFonts w:ascii="Californian FB" w:hAnsi="Californian FB"/>
          <w:sz w:val="24"/>
          <w:szCs w:val="24"/>
        </w:rPr>
      </w:pPr>
    </w:p>
    <w:p w:rsidR="00B2284F" w:rsidRPr="00530912" w:rsidRDefault="00B2284F" w:rsidP="00B2284F">
      <w:pPr>
        <w:spacing w:after="0" w:line="240" w:lineRule="auto"/>
        <w:ind w:left="720"/>
        <w:jc w:val="both"/>
        <w:rPr>
          <w:rFonts w:ascii="Californian FB" w:hAnsi="Californian FB"/>
          <w:sz w:val="24"/>
          <w:szCs w:val="24"/>
        </w:rPr>
      </w:pPr>
      <w:r w:rsidRPr="00E1105F">
        <w:rPr>
          <w:rFonts w:ascii="Californian FB" w:hAnsi="Californian FB"/>
          <w:b/>
          <w:sz w:val="24"/>
          <w:szCs w:val="24"/>
        </w:rPr>
        <w:t>Program Administrative Coordinator</w:t>
      </w:r>
      <w:r w:rsidRPr="00530912">
        <w:rPr>
          <w:rFonts w:ascii="Californian FB" w:hAnsi="Californian FB"/>
          <w:sz w:val="24"/>
          <w:szCs w:val="24"/>
        </w:rPr>
        <w:t>. Community-based Research Education in Eastern Kentucky Program (CREEK).  Hazard, Kentucky.  May 2002 – April 2008.  Direct administrative program related to the development of a research and education program designed to offer community-based participatory research educational opportunities related to cancer and other health disparities in rural areas of Kentucky. All areas of program administration are included, including recruiting, financial management of student accounts, advising, teaching, and maintain student records.  Further responsibilities included maintaining IRB certification, conducting literature reviews, and assisting in research project development.</w:t>
      </w:r>
    </w:p>
    <w:p w:rsidR="00B2284F" w:rsidRDefault="00B2284F" w:rsidP="00530912">
      <w:pPr>
        <w:spacing w:after="0" w:line="240" w:lineRule="auto"/>
        <w:ind w:left="720"/>
        <w:jc w:val="both"/>
        <w:rPr>
          <w:rFonts w:ascii="Californian FB" w:hAnsi="Californian FB"/>
          <w:b/>
          <w:sz w:val="24"/>
          <w:szCs w:val="24"/>
        </w:rPr>
      </w:pPr>
    </w:p>
    <w:p w:rsidR="00530912" w:rsidRPr="00530912" w:rsidRDefault="00530912" w:rsidP="00530912">
      <w:pPr>
        <w:spacing w:after="0" w:line="240" w:lineRule="auto"/>
        <w:ind w:left="720"/>
        <w:jc w:val="both"/>
        <w:rPr>
          <w:rFonts w:ascii="Californian FB" w:hAnsi="Californian FB"/>
          <w:sz w:val="24"/>
          <w:szCs w:val="24"/>
        </w:rPr>
      </w:pPr>
      <w:r w:rsidRPr="00530912">
        <w:rPr>
          <w:rFonts w:ascii="Californian FB" w:hAnsi="Californian FB"/>
          <w:b/>
          <w:sz w:val="24"/>
          <w:szCs w:val="24"/>
        </w:rPr>
        <w:t>Clinical Faculty/Program Coordinator.</w:t>
      </w:r>
      <w:r w:rsidRPr="00530912">
        <w:rPr>
          <w:rFonts w:ascii="Californian FB" w:hAnsi="Californian FB"/>
          <w:sz w:val="24"/>
          <w:szCs w:val="24"/>
        </w:rPr>
        <w:t xml:space="preserve"> Southeast Kentucky Master of Social Work</w:t>
      </w:r>
      <w:r>
        <w:rPr>
          <w:rFonts w:ascii="Californian FB" w:hAnsi="Californian FB"/>
          <w:sz w:val="24"/>
          <w:szCs w:val="24"/>
        </w:rPr>
        <w:t xml:space="preserve"> </w:t>
      </w:r>
      <w:r w:rsidRPr="00530912">
        <w:rPr>
          <w:rFonts w:ascii="Californian FB" w:hAnsi="Californian FB"/>
          <w:sz w:val="24"/>
          <w:szCs w:val="24"/>
        </w:rPr>
        <w:t xml:space="preserve">Program.  </w:t>
      </w:r>
      <w:r>
        <w:rPr>
          <w:rFonts w:ascii="Californian FB" w:hAnsi="Californian FB"/>
          <w:sz w:val="24"/>
          <w:szCs w:val="24"/>
        </w:rPr>
        <w:t>U</w:t>
      </w:r>
      <w:r w:rsidRPr="00530912">
        <w:rPr>
          <w:rFonts w:ascii="Californian FB" w:hAnsi="Californian FB"/>
          <w:sz w:val="24"/>
          <w:szCs w:val="24"/>
        </w:rPr>
        <w:t>niversity of Kentucky College of Social Work/University of Kentucky Center for Excellence in Rural Health. Hazard, Kentucky. April 1999 to August 2010. Administrative responsibility of three graduate program campus locations, promote</w:t>
      </w:r>
      <w:r>
        <w:rPr>
          <w:rFonts w:ascii="Californian FB" w:hAnsi="Californian FB"/>
          <w:sz w:val="24"/>
          <w:szCs w:val="24"/>
        </w:rPr>
        <w:t>d</w:t>
      </w:r>
      <w:r w:rsidRPr="00530912">
        <w:rPr>
          <w:rFonts w:ascii="Californian FB" w:hAnsi="Californian FB"/>
          <w:sz w:val="24"/>
          <w:szCs w:val="24"/>
        </w:rPr>
        <w:t xml:space="preserve"> educational equity within off campus locations, participate</w:t>
      </w:r>
      <w:r>
        <w:rPr>
          <w:rFonts w:ascii="Californian FB" w:hAnsi="Californian FB"/>
          <w:sz w:val="24"/>
          <w:szCs w:val="24"/>
        </w:rPr>
        <w:t>d</w:t>
      </w:r>
      <w:r w:rsidRPr="00530912">
        <w:rPr>
          <w:rFonts w:ascii="Californian FB" w:hAnsi="Californian FB"/>
          <w:sz w:val="24"/>
          <w:szCs w:val="24"/>
        </w:rPr>
        <w:t xml:space="preserve"> in CSWE reaccreditation process</w:t>
      </w:r>
      <w:r w:rsidR="00DB165A" w:rsidRPr="00530912">
        <w:rPr>
          <w:rFonts w:ascii="Californian FB" w:hAnsi="Californian FB"/>
          <w:sz w:val="24"/>
          <w:szCs w:val="24"/>
        </w:rPr>
        <w:t>; instruction</w:t>
      </w:r>
      <w:r w:rsidRPr="00530912">
        <w:rPr>
          <w:rFonts w:ascii="Californian FB" w:hAnsi="Californian FB"/>
          <w:sz w:val="24"/>
          <w:szCs w:val="24"/>
        </w:rPr>
        <w:t xml:space="preserve"> of bachelor and master level </w:t>
      </w:r>
      <w:proofErr w:type="gramStart"/>
      <w:r w:rsidRPr="00530912">
        <w:rPr>
          <w:rFonts w:ascii="Californian FB" w:hAnsi="Californian FB"/>
          <w:sz w:val="24"/>
          <w:szCs w:val="24"/>
        </w:rPr>
        <w:t>students;  create</w:t>
      </w:r>
      <w:r>
        <w:rPr>
          <w:rFonts w:ascii="Californian FB" w:hAnsi="Californian FB"/>
          <w:sz w:val="24"/>
          <w:szCs w:val="24"/>
        </w:rPr>
        <w:t>d</w:t>
      </w:r>
      <w:proofErr w:type="gramEnd"/>
      <w:r w:rsidRPr="00530912">
        <w:rPr>
          <w:rFonts w:ascii="Californian FB" w:hAnsi="Californian FB"/>
          <w:sz w:val="24"/>
          <w:szCs w:val="24"/>
        </w:rPr>
        <w:t xml:space="preserve"> and maintain</w:t>
      </w:r>
      <w:r>
        <w:rPr>
          <w:rFonts w:ascii="Californian FB" w:hAnsi="Californian FB"/>
          <w:sz w:val="24"/>
          <w:szCs w:val="24"/>
        </w:rPr>
        <w:t>ed</w:t>
      </w:r>
      <w:r w:rsidRPr="00530912">
        <w:rPr>
          <w:rFonts w:ascii="Californian FB" w:hAnsi="Californian FB"/>
          <w:sz w:val="24"/>
          <w:szCs w:val="24"/>
        </w:rPr>
        <w:t xml:space="preserve"> community advisory board for Southeast Kentucky MSW Program, advise</w:t>
      </w:r>
      <w:r>
        <w:rPr>
          <w:rFonts w:ascii="Californian FB" w:hAnsi="Californian FB"/>
          <w:sz w:val="24"/>
          <w:szCs w:val="24"/>
        </w:rPr>
        <w:t>d</w:t>
      </w:r>
      <w:r w:rsidRPr="00530912">
        <w:rPr>
          <w:rFonts w:ascii="Californian FB" w:hAnsi="Californian FB"/>
          <w:sz w:val="24"/>
          <w:szCs w:val="24"/>
        </w:rPr>
        <w:t xml:space="preserve"> students, and develop</w:t>
      </w:r>
      <w:r>
        <w:rPr>
          <w:rFonts w:ascii="Californian FB" w:hAnsi="Californian FB"/>
          <w:sz w:val="24"/>
          <w:szCs w:val="24"/>
        </w:rPr>
        <w:t>ed</w:t>
      </w:r>
      <w:r w:rsidRPr="00530912">
        <w:rPr>
          <w:rFonts w:ascii="Californian FB" w:hAnsi="Californian FB"/>
          <w:sz w:val="24"/>
          <w:szCs w:val="24"/>
        </w:rPr>
        <w:t xml:space="preserve"> academic resources. Serve</w:t>
      </w:r>
      <w:r>
        <w:rPr>
          <w:rFonts w:ascii="Californian FB" w:hAnsi="Californian FB"/>
          <w:sz w:val="24"/>
          <w:szCs w:val="24"/>
        </w:rPr>
        <w:t>d</w:t>
      </w:r>
      <w:r w:rsidRPr="00530912">
        <w:rPr>
          <w:rFonts w:ascii="Californian FB" w:hAnsi="Californian FB"/>
          <w:sz w:val="24"/>
          <w:szCs w:val="24"/>
        </w:rPr>
        <w:t xml:space="preserve"> as on-site Field Director/Supervise adjunct instructors and students in placement.  Serve</w:t>
      </w:r>
      <w:r>
        <w:rPr>
          <w:rFonts w:ascii="Californian FB" w:hAnsi="Californian FB"/>
          <w:sz w:val="24"/>
          <w:szCs w:val="24"/>
        </w:rPr>
        <w:t>d</w:t>
      </w:r>
      <w:r w:rsidRPr="00530912">
        <w:rPr>
          <w:rFonts w:ascii="Californian FB" w:hAnsi="Californian FB"/>
          <w:sz w:val="24"/>
          <w:szCs w:val="24"/>
        </w:rPr>
        <w:t xml:space="preserve"> on college committees and advisory boards as appointed.</w:t>
      </w:r>
    </w:p>
    <w:p w:rsidR="00B2284F" w:rsidRDefault="00B2284F" w:rsidP="00530912">
      <w:pPr>
        <w:spacing w:after="0" w:line="240" w:lineRule="auto"/>
        <w:rPr>
          <w:rFonts w:ascii="Californian FB" w:hAnsi="Californian FB"/>
          <w:b/>
          <w:sz w:val="24"/>
          <w:szCs w:val="24"/>
        </w:rPr>
      </w:pPr>
    </w:p>
    <w:p w:rsidR="00530912" w:rsidRPr="00530912" w:rsidRDefault="00530912" w:rsidP="00B2284F">
      <w:pPr>
        <w:spacing w:after="0" w:line="240" w:lineRule="auto"/>
        <w:ind w:left="720"/>
        <w:jc w:val="both"/>
        <w:rPr>
          <w:rFonts w:ascii="Californian FB" w:hAnsi="Californian FB"/>
          <w:sz w:val="24"/>
          <w:szCs w:val="24"/>
        </w:rPr>
      </w:pPr>
      <w:r w:rsidRPr="00E1105F">
        <w:rPr>
          <w:rFonts w:ascii="Californian FB" w:hAnsi="Californian FB"/>
          <w:b/>
          <w:sz w:val="24"/>
          <w:szCs w:val="24"/>
        </w:rPr>
        <w:t>Regional Coordination/Cancer Control Specialist.</w:t>
      </w:r>
      <w:r w:rsidRPr="00530912">
        <w:rPr>
          <w:rFonts w:ascii="Californian FB" w:hAnsi="Californian FB"/>
          <w:sz w:val="24"/>
          <w:szCs w:val="24"/>
        </w:rPr>
        <w:t xml:space="preserve"> Kentucky Cancer Program. Lexington, Kentucky. September 1998-April 1999. Performed community organizing and program planning, wrote grants to support outreach efforts, developed programs designed to meet federal health guidelines, organized regional councils promoting awareness and prevention, developed community cancer councils, conducted needs assessments, and presented educational information within community organizations.</w:t>
      </w:r>
    </w:p>
    <w:p w:rsidR="00530912" w:rsidRPr="00530912" w:rsidRDefault="00530912" w:rsidP="00E1105F">
      <w:pPr>
        <w:spacing w:after="0" w:line="240" w:lineRule="auto"/>
        <w:jc w:val="both"/>
        <w:rPr>
          <w:rFonts w:ascii="Californian FB" w:hAnsi="Californian FB"/>
          <w:sz w:val="24"/>
          <w:szCs w:val="24"/>
        </w:rPr>
      </w:pPr>
    </w:p>
    <w:p w:rsidR="00530912" w:rsidRPr="00530912" w:rsidRDefault="00530912" w:rsidP="00B2284F">
      <w:pPr>
        <w:spacing w:after="0" w:line="240" w:lineRule="auto"/>
        <w:ind w:left="720"/>
        <w:jc w:val="both"/>
        <w:rPr>
          <w:rFonts w:ascii="Californian FB" w:hAnsi="Californian FB"/>
          <w:sz w:val="24"/>
          <w:szCs w:val="24"/>
        </w:rPr>
      </w:pPr>
      <w:r w:rsidRPr="00E1105F">
        <w:rPr>
          <w:rFonts w:ascii="Californian FB" w:hAnsi="Californian FB"/>
          <w:b/>
          <w:sz w:val="24"/>
          <w:szCs w:val="24"/>
        </w:rPr>
        <w:t>Social Worker</w:t>
      </w:r>
      <w:r w:rsidRPr="00530912">
        <w:rPr>
          <w:rFonts w:ascii="Californian FB" w:hAnsi="Californian FB"/>
          <w:sz w:val="24"/>
          <w:szCs w:val="24"/>
        </w:rPr>
        <w:t>. PhyCor of Lexington (Lexington Clinic). February 1997 - August 1998. Ass</w:t>
      </w:r>
      <w:r w:rsidR="00E1105F">
        <w:rPr>
          <w:rFonts w:ascii="Californian FB" w:hAnsi="Californian FB"/>
          <w:sz w:val="24"/>
          <w:szCs w:val="24"/>
        </w:rPr>
        <w:t>essed social service</w:t>
      </w:r>
      <w:r w:rsidRPr="00530912">
        <w:rPr>
          <w:rFonts w:ascii="Californian FB" w:hAnsi="Californian FB"/>
          <w:sz w:val="24"/>
          <w:szCs w:val="24"/>
        </w:rPr>
        <w:t xml:space="preserve"> needs, coordinated patient assistance programs, developed patient support material, maintained network with community agencies, documentation and development of patient records.</w:t>
      </w:r>
    </w:p>
    <w:p w:rsidR="00530912" w:rsidRPr="00530912" w:rsidRDefault="00530912" w:rsidP="00E1105F">
      <w:pPr>
        <w:spacing w:after="0" w:line="240" w:lineRule="auto"/>
        <w:jc w:val="both"/>
        <w:rPr>
          <w:rFonts w:ascii="Californian FB" w:hAnsi="Californian FB"/>
          <w:sz w:val="24"/>
          <w:szCs w:val="24"/>
        </w:rPr>
      </w:pPr>
    </w:p>
    <w:p w:rsidR="00530912" w:rsidRPr="00530912" w:rsidRDefault="00530912" w:rsidP="00B2284F">
      <w:pPr>
        <w:spacing w:after="0" w:line="240" w:lineRule="auto"/>
        <w:ind w:left="720"/>
        <w:jc w:val="both"/>
        <w:rPr>
          <w:rFonts w:ascii="Californian FB" w:hAnsi="Californian FB"/>
          <w:sz w:val="24"/>
          <w:szCs w:val="24"/>
        </w:rPr>
      </w:pPr>
      <w:r w:rsidRPr="00E1105F">
        <w:rPr>
          <w:rFonts w:ascii="Californian FB" w:hAnsi="Californian FB"/>
          <w:b/>
          <w:sz w:val="24"/>
          <w:szCs w:val="24"/>
        </w:rPr>
        <w:t>Mental Health Clinician</w:t>
      </w:r>
      <w:r w:rsidRPr="00530912">
        <w:rPr>
          <w:rFonts w:ascii="Californian FB" w:hAnsi="Californian FB"/>
          <w:sz w:val="24"/>
          <w:szCs w:val="24"/>
        </w:rPr>
        <w:t xml:space="preserve">. </w:t>
      </w:r>
      <w:r w:rsidR="00B2284F">
        <w:rPr>
          <w:rFonts w:ascii="Californian FB" w:hAnsi="Californian FB"/>
          <w:sz w:val="24"/>
          <w:szCs w:val="24"/>
        </w:rPr>
        <w:t>Prestonsburg Community College/</w:t>
      </w:r>
      <w:r w:rsidRPr="00530912">
        <w:rPr>
          <w:rFonts w:ascii="Californian FB" w:hAnsi="Californian FB"/>
          <w:sz w:val="24"/>
          <w:szCs w:val="24"/>
        </w:rPr>
        <w:t xml:space="preserve">University of Kentucky Medical Center. January 1996 - February 1997. Provided mental health counseling within multi-disciplinary professional setting, directed patient support groups, led social problem groups (i.e. anger management, depression, self-esteem), developed patient educational material, and identified social service issues for treatment plans.                </w:t>
      </w:r>
    </w:p>
    <w:p w:rsidR="00530912" w:rsidRPr="00530912" w:rsidRDefault="00530912" w:rsidP="00E1105F">
      <w:pPr>
        <w:spacing w:after="0" w:line="240" w:lineRule="auto"/>
        <w:jc w:val="both"/>
        <w:rPr>
          <w:rFonts w:ascii="Californian FB" w:hAnsi="Californian FB"/>
          <w:sz w:val="24"/>
          <w:szCs w:val="24"/>
        </w:rPr>
      </w:pPr>
      <w:r w:rsidRPr="00530912">
        <w:rPr>
          <w:rFonts w:ascii="Californian FB" w:hAnsi="Californian FB"/>
          <w:sz w:val="24"/>
          <w:szCs w:val="24"/>
        </w:rPr>
        <w:lastRenderedPageBreak/>
        <w:t xml:space="preserve">                                                                                                                                                                                                                    </w:t>
      </w:r>
    </w:p>
    <w:p w:rsidR="00530912" w:rsidRPr="00530912" w:rsidRDefault="00530912" w:rsidP="00B2284F">
      <w:pPr>
        <w:spacing w:after="0" w:line="240" w:lineRule="auto"/>
        <w:ind w:left="720"/>
        <w:jc w:val="both"/>
        <w:rPr>
          <w:rFonts w:ascii="Californian FB" w:hAnsi="Californian FB"/>
          <w:sz w:val="24"/>
          <w:szCs w:val="24"/>
        </w:rPr>
      </w:pPr>
      <w:r w:rsidRPr="00E1105F">
        <w:rPr>
          <w:rFonts w:ascii="Californian FB" w:hAnsi="Californian FB"/>
          <w:b/>
          <w:sz w:val="24"/>
          <w:szCs w:val="24"/>
        </w:rPr>
        <w:t>Patient Advocate</w:t>
      </w:r>
      <w:r w:rsidRPr="00530912">
        <w:rPr>
          <w:rFonts w:ascii="Californian FB" w:hAnsi="Californian FB"/>
          <w:sz w:val="24"/>
          <w:szCs w:val="24"/>
        </w:rPr>
        <w:t>. Lexington Clinic. July 1994 - December 1996. Developed network of community resources, distributed patient educational material, coordinated patient insurance and services, liaison for patients and physicians.</w:t>
      </w:r>
    </w:p>
    <w:p w:rsidR="00530912" w:rsidRPr="00530912" w:rsidRDefault="00530912" w:rsidP="00530912">
      <w:pPr>
        <w:spacing w:after="0" w:line="240" w:lineRule="auto"/>
        <w:rPr>
          <w:rFonts w:ascii="Californian FB" w:hAnsi="Californian FB"/>
          <w:sz w:val="24"/>
          <w:szCs w:val="24"/>
        </w:rPr>
      </w:pPr>
    </w:p>
    <w:p w:rsidR="00530912" w:rsidRPr="00E1105F" w:rsidRDefault="00530912" w:rsidP="00DB165A">
      <w:pPr>
        <w:spacing w:after="0" w:line="240" w:lineRule="auto"/>
        <w:ind w:firstLine="720"/>
        <w:rPr>
          <w:rFonts w:ascii="Californian FB" w:hAnsi="Californian FB"/>
          <w:b/>
          <w:sz w:val="24"/>
          <w:szCs w:val="24"/>
        </w:rPr>
      </w:pPr>
      <w:r w:rsidRPr="00E1105F">
        <w:rPr>
          <w:rFonts w:ascii="Californian FB" w:hAnsi="Californian FB"/>
          <w:b/>
          <w:sz w:val="24"/>
          <w:szCs w:val="24"/>
        </w:rPr>
        <w:t>PUBLICATIONS/PRESENTATIONS</w:t>
      </w:r>
    </w:p>
    <w:p w:rsidR="00E1105F" w:rsidRDefault="00530912" w:rsidP="00DB165A">
      <w:pPr>
        <w:spacing w:after="0" w:line="240" w:lineRule="auto"/>
        <w:ind w:firstLine="720"/>
        <w:jc w:val="both"/>
        <w:rPr>
          <w:rFonts w:ascii="Californian FB" w:hAnsi="Californian FB"/>
          <w:sz w:val="24"/>
          <w:szCs w:val="24"/>
        </w:rPr>
      </w:pPr>
      <w:r w:rsidRPr="00E1105F">
        <w:rPr>
          <w:rFonts w:ascii="Californian FB" w:hAnsi="Californian FB"/>
          <w:b/>
          <w:sz w:val="24"/>
          <w:szCs w:val="24"/>
        </w:rPr>
        <w:t>Robinson, D</w:t>
      </w:r>
      <w:r w:rsidRPr="00530912">
        <w:rPr>
          <w:rFonts w:ascii="Californian FB" w:hAnsi="Californian FB"/>
          <w:sz w:val="24"/>
          <w:szCs w:val="24"/>
        </w:rPr>
        <w:t>. &amp; Davison, R. Maintaining the Integrity of Field Educat</w:t>
      </w:r>
      <w:r w:rsidR="00E1105F">
        <w:rPr>
          <w:rFonts w:ascii="Californian FB" w:hAnsi="Californian FB"/>
          <w:sz w:val="24"/>
          <w:szCs w:val="24"/>
        </w:rPr>
        <w:t xml:space="preserve">ion Placements: Challenges &amp;  </w:t>
      </w:r>
    </w:p>
    <w:p w:rsidR="00530912" w:rsidRPr="00530912" w:rsidRDefault="00931FC7" w:rsidP="00E1105F">
      <w:pPr>
        <w:spacing w:after="0" w:line="240" w:lineRule="auto"/>
        <w:ind w:left="720"/>
        <w:jc w:val="both"/>
        <w:rPr>
          <w:rFonts w:ascii="Californian FB" w:hAnsi="Californian FB"/>
          <w:sz w:val="24"/>
          <w:szCs w:val="24"/>
        </w:rPr>
      </w:pPr>
      <w:r w:rsidRPr="00530912">
        <w:rPr>
          <w:rFonts w:ascii="Californian FB" w:hAnsi="Californian FB"/>
          <w:sz w:val="24"/>
          <w:szCs w:val="24"/>
        </w:rPr>
        <w:t>Opportunities for</w:t>
      </w:r>
      <w:r w:rsidR="00530912" w:rsidRPr="00530912">
        <w:rPr>
          <w:rFonts w:ascii="Californian FB" w:hAnsi="Californian FB"/>
          <w:sz w:val="24"/>
          <w:szCs w:val="24"/>
        </w:rPr>
        <w:t xml:space="preserve"> Social Work Students at a Regional Service University in Rural Appalachia.  Cou</w:t>
      </w:r>
      <w:r w:rsidR="00E1105F">
        <w:rPr>
          <w:rFonts w:ascii="Californian FB" w:hAnsi="Californian FB"/>
          <w:sz w:val="24"/>
          <w:szCs w:val="24"/>
        </w:rPr>
        <w:t xml:space="preserve">ncil </w:t>
      </w:r>
      <w:r w:rsidR="00530912" w:rsidRPr="00530912">
        <w:rPr>
          <w:rFonts w:ascii="Californian FB" w:hAnsi="Californian FB"/>
          <w:sz w:val="24"/>
          <w:szCs w:val="24"/>
        </w:rPr>
        <w:t>on Social Work Education Annual Program Meeting, November 3-6, 2016. Atlanta, Georgia.</w:t>
      </w:r>
    </w:p>
    <w:p w:rsidR="00530912" w:rsidRPr="00530912" w:rsidRDefault="00DB165A" w:rsidP="00530912">
      <w:pPr>
        <w:spacing w:after="0" w:line="240" w:lineRule="auto"/>
        <w:rPr>
          <w:rFonts w:ascii="Californian FB" w:hAnsi="Californian FB"/>
          <w:sz w:val="24"/>
          <w:szCs w:val="24"/>
        </w:rPr>
      </w:pPr>
      <w:r>
        <w:rPr>
          <w:rFonts w:ascii="Californian FB" w:hAnsi="Californian FB"/>
          <w:sz w:val="24"/>
          <w:szCs w:val="24"/>
        </w:rPr>
        <w:tab/>
      </w:r>
    </w:p>
    <w:p w:rsidR="00530912" w:rsidRPr="00530912" w:rsidRDefault="00530912" w:rsidP="00DB165A">
      <w:pPr>
        <w:spacing w:after="0" w:line="240" w:lineRule="auto"/>
        <w:ind w:left="720"/>
        <w:jc w:val="both"/>
        <w:rPr>
          <w:rFonts w:ascii="Californian FB" w:hAnsi="Californian FB"/>
          <w:sz w:val="24"/>
          <w:szCs w:val="24"/>
        </w:rPr>
      </w:pPr>
      <w:r w:rsidRPr="00E1105F">
        <w:rPr>
          <w:rFonts w:ascii="Californian FB" w:hAnsi="Californian FB"/>
          <w:b/>
          <w:sz w:val="24"/>
          <w:szCs w:val="24"/>
        </w:rPr>
        <w:t>Robinson, D</w:t>
      </w:r>
      <w:r w:rsidRPr="00530912">
        <w:rPr>
          <w:rFonts w:ascii="Californian FB" w:hAnsi="Californian FB"/>
          <w:sz w:val="24"/>
          <w:szCs w:val="24"/>
        </w:rPr>
        <w:t>.  (2012). Rural Social Work Practice.  In E. Clark. &amp; E.</w:t>
      </w:r>
      <w:r w:rsidR="00E1105F">
        <w:rPr>
          <w:rFonts w:ascii="Californian FB" w:hAnsi="Californian FB"/>
          <w:sz w:val="24"/>
          <w:szCs w:val="24"/>
        </w:rPr>
        <w:t xml:space="preserve"> </w:t>
      </w:r>
      <w:proofErr w:type="spellStart"/>
      <w:r w:rsidR="00E1105F">
        <w:rPr>
          <w:rFonts w:ascii="Californian FB" w:hAnsi="Californian FB"/>
          <w:sz w:val="24"/>
          <w:szCs w:val="24"/>
        </w:rPr>
        <w:t>Hoffler</w:t>
      </w:r>
      <w:proofErr w:type="spellEnd"/>
      <w:r w:rsidR="00E1105F">
        <w:rPr>
          <w:rFonts w:ascii="Californian FB" w:hAnsi="Californian FB"/>
          <w:sz w:val="24"/>
          <w:szCs w:val="24"/>
        </w:rPr>
        <w:t xml:space="preserve">, (Eds.) Social work </w:t>
      </w:r>
      <w:r w:rsidRPr="00530912">
        <w:rPr>
          <w:rFonts w:ascii="Californian FB" w:hAnsi="Californian FB"/>
          <w:sz w:val="24"/>
          <w:szCs w:val="24"/>
        </w:rPr>
        <w:t>matters: The power of linking policy and practice. (pp. 97-102</w:t>
      </w:r>
      <w:r w:rsidR="00E1105F">
        <w:rPr>
          <w:rFonts w:ascii="Californian FB" w:hAnsi="Californian FB"/>
          <w:sz w:val="24"/>
          <w:szCs w:val="24"/>
        </w:rPr>
        <w:t>)</w:t>
      </w:r>
      <w:r w:rsidRPr="00530912">
        <w:rPr>
          <w:rFonts w:ascii="Californian FB" w:hAnsi="Californian FB"/>
          <w:sz w:val="24"/>
          <w:szCs w:val="24"/>
        </w:rPr>
        <w:t>. NASW Press.</w:t>
      </w:r>
    </w:p>
    <w:p w:rsidR="00530912" w:rsidRPr="00530912" w:rsidRDefault="00530912" w:rsidP="00E1105F">
      <w:pPr>
        <w:spacing w:after="0" w:line="240" w:lineRule="auto"/>
        <w:jc w:val="both"/>
        <w:rPr>
          <w:rFonts w:ascii="Californian FB" w:hAnsi="Californian FB"/>
          <w:sz w:val="24"/>
          <w:szCs w:val="24"/>
        </w:rPr>
      </w:pPr>
    </w:p>
    <w:p w:rsidR="00530912" w:rsidRPr="00530912" w:rsidRDefault="00530912" w:rsidP="00DB165A">
      <w:pPr>
        <w:spacing w:after="0" w:line="240" w:lineRule="auto"/>
        <w:ind w:left="720"/>
        <w:jc w:val="both"/>
        <w:rPr>
          <w:rFonts w:ascii="Californian FB" w:hAnsi="Californian FB"/>
          <w:sz w:val="24"/>
          <w:szCs w:val="24"/>
        </w:rPr>
      </w:pPr>
      <w:r w:rsidRPr="00E1105F">
        <w:rPr>
          <w:rFonts w:ascii="Californian FB" w:hAnsi="Californian FB"/>
          <w:b/>
          <w:sz w:val="24"/>
          <w:szCs w:val="24"/>
        </w:rPr>
        <w:t>Robinson, D</w:t>
      </w:r>
      <w:r w:rsidRPr="00530912">
        <w:rPr>
          <w:rFonts w:ascii="Californian FB" w:hAnsi="Californian FB"/>
          <w:sz w:val="24"/>
          <w:szCs w:val="24"/>
        </w:rPr>
        <w:t>. Rural Social Work Practice-Best Practices for</w:t>
      </w:r>
      <w:r w:rsidR="00E1105F">
        <w:rPr>
          <w:rFonts w:ascii="Californian FB" w:hAnsi="Californian FB"/>
          <w:sz w:val="24"/>
          <w:szCs w:val="24"/>
        </w:rPr>
        <w:t xml:space="preserve"> Community-based Development.  </w:t>
      </w:r>
      <w:r w:rsidRPr="00530912">
        <w:rPr>
          <w:rFonts w:ascii="Californian FB" w:hAnsi="Californian FB"/>
          <w:sz w:val="24"/>
          <w:szCs w:val="24"/>
        </w:rPr>
        <w:t>Social Work Policy Institute, Washington, D.C. November 17, 2011.</w:t>
      </w:r>
    </w:p>
    <w:p w:rsidR="00530912" w:rsidRPr="00530912" w:rsidRDefault="00530912" w:rsidP="00E1105F">
      <w:pPr>
        <w:spacing w:after="0" w:line="240" w:lineRule="auto"/>
        <w:jc w:val="both"/>
        <w:rPr>
          <w:rFonts w:ascii="Californian FB" w:hAnsi="Californian FB"/>
          <w:sz w:val="24"/>
          <w:szCs w:val="24"/>
        </w:rPr>
      </w:pPr>
      <w:r w:rsidRPr="00530912">
        <w:rPr>
          <w:rFonts w:ascii="Californian FB" w:hAnsi="Californian FB"/>
          <w:sz w:val="24"/>
          <w:szCs w:val="24"/>
        </w:rPr>
        <w:tab/>
      </w:r>
      <w:r w:rsidRPr="00530912">
        <w:rPr>
          <w:rFonts w:ascii="Californian FB" w:hAnsi="Californian FB"/>
          <w:sz w:val="24"/>
          <w:szCs w:val="24"/>
        </w:rPr>
        <w:tab/>
      </w:r>
    </w:p>
    <w:p w:rsidR="00530912" w:rsidRPr="00530912" w:rsidRDefault="00530912" w:rsidP="00DB165A">
      <w:pPr>
        <w:spacing w:after="0" w:line="240" w:lineRule="auto"/>
        <w:ind w:left="720"/>
        <w:jc w:val="both"/>
        <w:rPr>
          <w:rFonts w:ascii="Californian FB" w:hAnsi="Californian FB"/>
          <w:sz w:val="24"/>
          <w:szCs w:val="24"/>
        </w:rPr>
      </w:pPr>
      <w:r w:rsidRPr="00E1105F">
        <w:rPr>
          <w:rFonts w:ascii="Californian FB" w:hAnsi="Californian FB"/>
          <w:b/>
          <w:sz w:val="24"/>
          <w:szCs w:val="24"/>
        </w:rPr>
        <w:t>Robinson, D</w:t>
      </w:r>
      <w:r w:rsidRPr="00530912">
        <w:rPr>
          <w:rFonts w:ascii="Californian FB" w:hAnsi="Californian FB"/>
          <w:sz w:val="24"/>
          <w:szCs w:val="24"/>
        </w:rPr>
        <w:t>.  Addressing Health Disparities in Rural and Unde</w:t>
      </w:r>
      <w:r w:rsidR="00E1105F">
        <w:rPr>
          <w:rFonts w:ascii="Californian FB" w:hAnsi="Californian FB"/>
          <w:sz w:val="24"/>
          <w:szCs w:val="24"/>
        </w:rPr>
        <w:t xml:space="preserve">rserved Populations.  National </w:t>
      </w:r>
      <w:r w:rsidRPr="00530912">
        <w:rPr>
          <w:rFonts w:ascii="Californian FB" w:hAnsi="Californian FB"/>
          <w:sz w:val="24"/>
          <w:szCs w:val="24"/>
        </w:rPr>
        <w:t>Association of Social Workers invited Continuing Educat</w:t>
      </w:r>
      <w:r w:rsidR="00E1105F">
        <w:rPr>
          <w:rFonts w:ascii="Californian FB" w:hAnsi="Californian FB"/>
          <w:sz w:val="24"/>
          <w:szCs w:val="24"/>
        </w:rPr>
        <w:t xml:space="preserve">ion Webinar Presentation. June </w:t>
      </w:r>
      <w:r w:rsidRPr="00530912">
        <w:rPr>
          <w:rFonts w:ascii="Californian FB" w:hAnsi="Californian FB"/>
          <w:sz w:val="24"/>
          <w:szCs w:val="24"/>
        </w:rPr>
        <w:t>2010.</w:t>
      </w:r>
    </w:p>
    <w:p w:rsidR="00530912" w:rsidRPr="00530912" w:rsidRDefault="00DB165A" w:rsidP="00E1105F">
      <w:pPr>
        <w:spacing w:after="0" w:line="240" w:lineRule="auto"/>
        <w:jc w:val="both"/>
        <w:rPr>
          <w:rFonts w:ascii="Californian FB" w:hAnsi="Californian FB"/>
          <w:sz w:val="24"/>
          <w:szCs w:val="24"/>
        </w:rPr>
      </w:pPr>
      <w:r>
        <w:rPr>
          <w:rFonts w:ascii="Californian FB" w:hAnsi="Californian FB"/>
          <w:sz w:val="24"/>
          <w:szCs w:val="24"/>
        </w:rPr>
        <w:tab/>
      </w:r>
    </w:p>
    <w:p w:rsidR="00530912" w:rsidRPr="00530912" w:rsidRDefault="00530912" w:rsidP="00DB165A">
      <w:pPr>
        <w:spacing w:after="0" w:line="240" w:lineRule="auto"/>
        <w:ind w:left="720"/>
        <w:jc w:val="both"/>
        <w:rPr>
          <w:rFonts w:ascii="Californian FB" w:hAnsi="Californian FB"/>
          <w:sz w:val="24"/>
          <w:szCs w:val="24"/>
        </w:rPr>
      </w:pPr>
      <w:r w:rsidRPr="00E1105F">
        <w:rPr>
          <w:rFonts w:ascii="Californian FB" w:hAnsi="Californian FB"/>
          <w:b/>
          <w:sz w:val="24"/>
          <w:szCs w:val="24"/>
        </w:rPr>
        <w:t>Robinson, D</w:t>
      </w:r>
      <w:r w:rsidRPr="00530912">
        <w:rPr>
          <w:rFonts w:ascii="Californian FB" w:hAnsi="Californian FB"/>
          <w:sz w:val="24"/>
          <w:szCs w:val="24"/>
        </w:rPr>
        <w:t>.   Tobacco Control Policy Initiative: Breathe Easy Perry County Partnership.  Addressing Cancer Health Disparities in Appalachia. Ju</w:t>
      </w:r>
      <w:r w:rsidR="00E1105F">
        <w:rPr>
          <w:rFonts w:ascii="Californian FB" w:hAnsi="Californian FB"/>
          <w:sz w:val="24"/>
          <w:szCs w:val="24"/>
        </w:rPr>
        <w:t xml:space="preserve">ne 23, 2009.  Charleston, West </w:t>
      </w:r>
      <w:r w:rsidRPr="00530912">
        <w:rPr>
          <w:rFonts w:ascii="Californian FB" w:hAnsi="Californian FB"/>
          <w:sz w:val="24"/>
          <w:szCs w:val="24"/>
        </w:rPr>
        <w:t>Virginia.</w:t>
      </w:r>
    </w:p>
    <w:p w:rsidR="00530912" w:rsidRPr="00530912" w:rsidRDefault="00530912" w:rsidP="00E1105F">
      <w:pPr>
        <w:spacing w:after="0" w:line="240" w:lineRule="auto"/>
        <w:jc w:val="both"/>
        <w:rPr>
          <w:rFonts w:ascii="Californian FB" w:hAnsi="Californian FB"/>
          <w:sz w:val="24"/>
          <w:szCs w:val="24"/>
        </w:rPr>
      </w:pPr>
    </w:p>
    <w:p w:rsidR="00530912" w:rsidRPr="00530912" w:rsidRDefault="00530912" w:rsidP="00DB165A">
      <w:pPr>
        <w:spacing w:after="0" w:line="240" w:lineRule="auto"/>
        <w:ind w:left="720"/>
        <w:jc w:val="both"/>
        <w:rPr>
          <w:rFonts w:ascii="Californian FB" w:hAnsi="Californian FB"/>
          <w:sz w:val="24"/>
          <w:szCs w:val="24"/>
        </w:rPr>
      </w:pPr>
      <w:r w:rsidRPr="00E1105F">
        <w:rPr>
          <w:rFonts w:ascii="Californian FB" w:hAnsi="Californian FB"/>
          <w:b/>
          <w:sz w:val="24"/>
          <w:szCs w:val="24"/>
        </w:rPr>
        <w:t>Robinson, D</w:t>
      </w:r>
      <w:r w:rsidRPr="00530912">
        <w:rPr>
          <w:rFonts w:ascii="Californian FB" w:hAnsi="Californian FB"/>
          <w:sz w:val="24"/>
          <w:szCs w:val="24"/>
        </w:rPr>
        <w:t xml:space="preserve">. &amp; Hahn, E. Making Rural Communities Smoke Free: The </w:t>
      </w:r>
      <w:proofErr w:type="gramStart"/>
      <w:r w:rsidRPr="00530912">
        <w:rPr>
          <w:rFonts w:ascii="Californian FB" w:hAnsi="Californian FB"/>
          <w:sz w:val="24"/>
          <w:szCs w:val="24"/>
        </w:rPr>
        <w:t>Breathe</w:t>
      </w:r>
      <w:proofErr w:type="gramEnd"/>
      <w:r w:rsidRPr="00530912">
        <w:rPr>
          <w:rFonts w:ascii="Californian FB" w:hAnsi="Californian FB"/>
          <w:sz w:val="24"/>
          <w:szCs w:val="24"/>
        </w:rPr>
        <w:t xml:space="preserve"> Easy: Perry County Partnership.  The National Conference on Tobacco and Other Health. June 11, 2009. Phoenix, Arizona.</w:t>
      </w:r>
    </w:p>
    <w:p w:rsidR="00530912" w:rsidRPr="00530912" w:rsidRDefault="00530912" w:rsidP="00E1105F">
      <w:pPr>
        <w:spacing w:after="0" w:line="240" w:lineRule="auto"/>
        <w:jc w:val="both"/>
        <w:rPr>
          <w:rFonts w:ascii="Californian FB" w:hAnsi="Californian FB"/>
          <w:sz w:val="24"/>
          <w:szCs w:val="24"/>
        </w:rPr>
      </w:pPr>
    </w:p>
    <w:p w:rsidR="00E1105F" w:rsidRDefault="00530912" w:rsidP="00DB165A">
      <w:pPr>
        <w:spacing w:after="0" w:line="240" w:lineRule="auto"/>
        <w:ind w:firstLine="720"/>
        <w:jc w:val="both"/>
        <w:rPr>
          <w:rFonts w:ascii="Californian FB" w:hAnsi="Californian FB"/>
          <w:sz w:val="24"/>
          <w:szCs w:val="24"/>
        </w:rPr>
      </w:pPr>
      <w:r w:rsidRPr="00530912">
        <w:rPr>
          <w:rFonts w:ascii="Californian FB" w:hAnsi="Californian FB"/>
          <w:sz w:val="24"/>
          <w:szCs w:val="24"/>
        </w:rPr>
        <w:t xml:space="preserve">Hahn, E. &amp; </w:t>
      </w:r>
      <w:r w:rsidRPr="00E1105F">
        <w:rPr>
          <w:rFonts w:ascii="Californian FB" w:hAnsi="Californian FB"/>
          <w:b/>
          <w:sz w:val="24"/>
          <w:szCs w:val="24"/>
        </w:rPr>
        <w:t>Robinson, D</w:t>
      </w:r>
      <w:r w:rsidRPr="00530912">
        <w:rPr>
          <w:rFonts w:ascii="Californian FB" w:hAnsi="Californian FB"/>
          <w:sz w:val="24"/>
          <w:szCs w:val="24"/>
        </w:rPr>
        <w:t xml:space="preserve">. (2008). An Intervention for Promoting Smoke-free Policy in Rural </w:t>
      </w:r>
      <w:r w:rsidR="00E1105F">
        <w:rPr>
          <w:rFonts w:ascii="Californian FB" w:hAnsi="Californian FB"/>
          <w:sz w:val="24"/>
          <w:szCs w:val="24"/>
        </w:rPr>
        <w:t>Ke</w:t>
      </w:r>
      <w:r w:rsidRPr="00530912">
        <w:rPr>
          <w:rFonts w:ascii="Californian FB" w:hAnsi="Californian FB"/>
          <w:sz w:val="24"/>
          <w:szCs w:val="24"/>
        </w:rPr>
        <w:t xml:space="preserve">ntucky.  </w:t>
      </w:r>
    </w:p>
    <w:p w:rsidR="00530912" w:rsidRPr="00530912" w:rsidRDefault="00530912" w:rsidP="00E1105F">
      <w:pPr>
        <w:spacing w:after="0" w:line="240" w:lineRule="auto"/>
        <w:ind w:left="720"/>
        <w:jc w:val="both"/>
        <w:rPr>
          <w:rFonts w:ascii="Californian FB" w:hAnsi="Californian FB"/>
          <w:sz w:val="24"/>
          <w:szCs w:val="24"/>
        </w:rPr>
      </w:pPr>
      <w:r w:rsidRPr="00530912">
        <w:rPr>
          <w:rFonts w:ascii="Californian FB" w:hAnsi="Californian FB"/>
          <w:sz w:val="24"/>
          <w:szCs w:val="24"/>
        </w:rPr>
        <w:t xml:space="preserve">Appalachia Community Cancer Network Research Roundtable Update. </w:t>
      </w:r>
      <w:r w:rsidR="00E1105F">
        <w:rPr>
          <w:rFonts w:ascii="Californian FB" w:hAnsi="Californian FB"/>
          <w:sz w:val="24"/>
          <w:szCs w:val="24"/>
        </w:rPr>
        <w:t>O</w:t>
      </w:r>
      <w:r w:rsidRPr="00530912">
        <w:rPr>
          <w:rFonts w:ascii="Californian FB" w:hAnsi="Californian FB"/>
          <w:sz w:val="24"/>
          <w:szCs w:val="24"/>
        </w:rPr>
        <w:t>ctober 8, 2008. Lexington, Kentucky.</w:t>
      </w:r>
    </w:p>
    <w:p w:rsidR="00530912" w:rsidRPr="00530912" w:rsidRDefault="00530912" w:rsidP="00E1105F">
      <w:pPr>
        <w:spacing w:after="0" w:line="240" w:lineRule="auto"/>
        <w:jc w:val="both"/>
        <w:rPr>
          <w:rFonts w:ascii="Californian FB" w:hAnsi="Californian FB"/>
          <w:sz w:val="24"/>
          <w:szCs w:val="24"/>
        </w:rPr>
      </w:pPr>
    </w:p>
    <w:p w:rsidR="00530912" w:rsidRPr="00530912" w:rsidRDefault="00530912" w:rsidP="00DB165A">
      <w:pPr>
        <w:spacing w:after="0" w:line="240" w:lineRule="auto"/>
        <w:ind w:left="720"/>
        <w:jc w:val="both"/>
        <w:rPr>
          <w:rFonts w:ascii="Californian FB" w:hAnsi="Californian FB"/>
          <w:sz w:val="24"/>
          <w:szCs w:val="24"/>
        </w:rPr>
      </w:pPr>
      <w:r w:rsidRPr="00E1105F">
        <w:rPr>
          <w:rFonts w:ascii="Californian FB" w:hAnsi="Californian FB"/>
          <w:b/>
          <w:sz w:val="24"/>
          <w:szCs w:val="24"/>
        </w:rPr>
        <w:t>Robinson, D</w:t>
      </w:r>
      <w:r w:rsidRPr="00530912">
        <w:rPr>
          <w:rFonts w:ascii="Californian FB" w:hAnsi="Californian FB"/>
          <w:sz w:val="24"/>
          <w:szCs w:val="24"/>
        </w:rPr>
        <w:t xml:space="preserve">. (2008). Culturally Competent Cancer Care.  Pikeville School of Osteopathic </w:t>
      </w:r>
      <w:r w:rsidR="00E1105F">
        <w:rPr>
          <w:rFonts w:ascii="Californian FB" w:hAnsi="Californian FB"/>
          <w:sz w:val="24"/>
          <w:szCs w:val="24"/>
        </w:rPr>
        <w:t>M</w:t>
      </w:r>
      <w:r w:rsidRPr="00530912">
        <w:rPr>
          <w:rFonts w:ascii="Californian FB" w:hAnsi="Californian FB"/>
          <w:sz w:val="24"/>
          <w:szCs w:val="24"/>
        </w:rPr>
        <w:t>edicine Family Practice Residency Program.  September 26, 2008.  Ashland, Kentucky.</w:t>
      </w:r>
    </w:p>
    <w:p w:rsidR="00530912" w:rsidRPr="00E1105F" w:rsidRDefault="00530912" w:rsidP="00E1105F">
      <w:pPr>
        <w:spacing w:after="0" w:line="240" w:lineRule="auto"/>
        <w:jc w:val="both"/>
        <w:rPr>
          <w:rFonts w:ascii="Californian FB" w:hAnsi="Californian FB"/>
          <w:b/>
          <w:sz w:val="24"/>
          <w:szCs w:val="24"/>
        </w:rPr>
      </w:pPr>
    </w:p>
    <w:p w:rsidR="00530912" w:rsidRPr="00530912" w:rsidRDefault="00530912" w:rsidP="00DB165A">
      <w:pPr>
        <w:spacing w:after="0" w:line="240" w:lineRule="auto"/>
        <w:ind w:left="720"/>
        <w:jc w:val="both"/>
        <w:rPr>
          <w:rFonts w:ascii="Californian FB" w:hAnsi="Californian FB"/>
          <w:sz w:val="24"/>
          <w:szCs w:val="24"/>
        </w:rPr>
      </w:pPr>
      <w:r w:rsidRPr="00E1105F">
        <w:rPr>
          <w:rFonts w:ascii="Californian FB" w:hAnsi="Californian FB"/>
          <w:b/>
          <w:sz w:val="24"/>
          <w:szCs w:val="24"/>
        </w:rPr>
        <w:t>Robinson, D</w:t>
      </w:r>
      <w:r w:rsidRPr="00530912">
        <w:rPr>
          <w:rFonts w:ascii="Californian FB" w:hAnsi="Californian FB"/>
          <w:sz w:val="24"/>
          <w:szCs w:val="24"/>
        </w:rPr>
        <w:t>. (2008). The Effectiveness of Leadership: A Panel Discussion. Smoke free Policy in Rural Kentucky Leadership Exchange.  September 25, 2008.  Lexington, Kentucky.</w:t>
      </w:r>
    </w:p>
    <w:p w:rsidR="00530912" w:rsidRPr="00530912" w:rsidRDefault="00530912" w:rsidP="00E1105F">
      <w:pPr>
        <w:spacing w:after="0" w:line="240" w:lineRule="auto"/>
        <w:jc w:val="both"/>
        <w:rPr>
          <w:rFonts w:ascii="Californian FB" w:hAnsi="Californian FB"/>
          <w:sz w:val="24"/>
          <w:szCs w:val="24"/>
        </w:rPr>
      </w:pPr>
    </w:p>
    <w:p w:rsidR="00530912" w:rsidRPr="00530912" w:rsidRDefault="00530912" w:rsidP="00DB165A">
      <w:pPr>
        <w:spacing w:after="0" w:line="240" w:lineRule="auto"/>
        <w:ind w:left="720"/>
        <w:jc w:val="both"/>
        <w:rPr>
          <w:rFonts w:ascii="Californian FB" w:hAnsi="Californian FB"/>
          <w:sz w:val="24"/>
          <w:szCs w:val="24"/>
        </w:rPr>
      </w:pPr>
      <w:r w:rsidRPr="00E1105F">
        <w:rPr>
          <w:rFonts w:ascii="Californian FB" w:hAnsi="Californian FB"/>
          <w:b/>
          <w:sz w:val="24"/>
          <w:szCs w:val="24"/>
        </w:rPr>
        <w:t>Robinson, D</w:t>
      </w:r>
      <w:r w:rsidRPr="00530912">
        <w:rPr>
          <w:rFonts w:ascii="Californian FB" w:hAnsi="Californian FB"/>
          <w:sz w:val="24"/>
          <w:szCs w:val="24"/>
        </w:rPr>
        <w:t>. (2008). Culturally Competent Cancer Care.  St. Claire Medical Center Family</w:t>
      </w:r>
      <w:r w:rsidR="00E1105F">
        <w:rPr>
          <w:rFonts w:ascii="Californian FB" w:hAnsi="Californian FB"/>
          <w:sz w:val="24"/>
          <w:szCs w:val="24"/>
        </w:rPr>
        <w:t xml:space="preserve"> </w:t>
      </w:r>
      <w:r w:rsidRPr="00530912">
        <w:rPr>
          <w:rFonts w:ascii="Californian FB" w:hAnsi="Californian FB"/>
          <w:sz w:val="24"/>
          <w:szCs w:val="24"/>
        </w:rPr>
        <w:t xml:space="preserve">Practice Residency.   September 10, </w:t>
      </w:r>
      <w:proofErr w:type="gramStart"/>
      <w:r w:rsidRPr="00530912">
        <w:rPr>
          <w:rFonts w:ascii="Californian FB" w:hAnsi="Californian FB"/>
          <w:sz w:val="24"/>
          <w:szCs w:val="24"/>
        </w:rPr>
        <w:t>2008,  Morehead</w:t>
      </w:r>
      <w:proofErr w:type="gramEnd"/>
      <w:r w:rsidRPr="00530912">
        <w:rPr>
          <w:rFonts w:ascii="Californian FB" w:hAnsi="Californian FB"/>
          <w:sz w:val="24"/>
          <w:szCs w:val="24"/>
        </w:rPr>
        <w:t>, Kentucky.</w:t>
      </w:r>
    </w:p>
    <w:p w:rsidR="00530912" w:rsidRPr="00530912" w:rsidRDefault="00530912" w:rsidP="00E1105F">
      <w:pPr>
        <w:spacing w:after="0" w:line="240" w:lineRule="auto"/>
        <w:jc w:val="both"/>
        <w:rPr>
          <w:rFonts w:ascii="Californian FB" w:hAnsi="Californian FB"/>
          <w:sz w:val="24"/>
          <w:szCs w:val="24"/>
        </w:rPr>
      </w:pPr>
    </w:p>
    <w:p w:rsidR="00530912" w:rsidRDefault="00530912" w:rsidP="00DB165A">
      <w:pPr>
        <w:spacing w:after="0" w:line="240" w:lineRule="auto"/>
        <w:ind w:left="720"/>
        <w:jc w:val="both"/>
        <w:rPr>
          <w:rFonts w:ascii="Californian FB" w:hAnsi="Californian FB"/>
          <w:sz w:val="24"/>
          <w:szCs w:val="24"/>
        </w:rPr>
      </w:pPr>
      <w:proofErr w:type="spellStart"/>
      <w:r w:rsidRPr="00530912">
        <w:rPr>
          <w:rFonts w:ascii="Californian FB" w:hAnsi="Californian FB"/>
          <w:sz w:val="24"/>
          <w:szCs w:val="24"/>
        </w:rPr>
        <w:t>Friedell</w:t>
      </w:r>
      <w:proofErr w:type="spellEnd"/>
      <w:r w:rsidRPr="00530912">
        <w:rPr>
          <w:rFonts w:ascii="Californian FB" w:hAnsi="Californian FB"/>
          <w:sz w:val="24"/>
          <w:szCs w:val="24"/>
        </w:rPr>
        <w:t xml:space="preserve">, G., </w:t>
      </w:r>
      <w:r w:rsidRPr="00E1105F">
        <w:rPr>
          <w:rFonts w:ascii="Californian FB" w:hAnsi="Californian FB"/>
          <w:b/>
          <w:sz w:val="24"/>
          <w:szCs w:val="24"/>
        </w:rPr>
        <w:t>Robinson, D</w:t>
      </w:r>
      <w:r w:rsidRPr="00530912">
        <w:rPr>
          <w:rFonts w:ascii="Californian FB" w:hAnsi="Californian FB"/>
          <w:sz w:val="24"/>
          <w:szCs w:val="24"/>
        </w:rPr>
        <w:t xml:space="preserve">. &amp; Rubio, A. (2006). Community-based Research Education in </w:t>
      </w:r>
      <w:r w:rsidR="00E1105F">
        <w:rPr>
          <w:rFonts w:ascii="Californian FB" w:hAnsi="Californian FB"/>
          <w:sz w:val="24"/>
          <w:szCs w:val="24"/>
        </w:rPr>
        <w:t>E</w:t>
      </w:r>
      <w:r w:rsidRPr="00530912">
        <w:rPr>
          <w:rFonts w:ascii="Californian FB" w:hAnsi="Californian FB"/>
          <w:sz w:val="24"/>
          <w:szCs w:val="24"/>
        </w:rPr>
        <w:t>astern Kentucky (CREEK): A Program to Build the Capacity of Rural Communities to Conduct Health Research for the Control and Prevention of Cancer and Chronic Disease in a Health Disparity Population. Intercultural Cancer Council’s 10th Biennial Symposium on Minorities, The Medically Underserved &amp; Cancer.  April 20, 2006, Washington, D.C.</w:t>
      </w:r>
    </w:p>
    <w:p w:rsidR="00E1105F" w:rsidRPr="00530912" w:rsidRDefault="00E1105F" w:rsidP="00E1105F">
      <w:pPr>
        <w:spacing w:after="0" w:line="240" w:lineRule="auto"/>
        <w:jc w:val="both"/>
        <w:rPr>
          <w:rFonts w:ascii="Californian FB" w:hAnsi="Californian FB"/>
          <w:sz w:val="24"/>
          <w:szCs w:val="24"/>
        </w:rPr>
      </w:pPr>
    </w:p>
    <w:p w:rsidR="00931FC7" w:rsidRDefault="00530912" w:rsidP="00E1105F">
      <w:pPr>
        <w:spacing w:after="0" w:line="240" w:lineRule="auto"/>
        <w:jc w:val="both"/>
        <w:rPr>
          <w:rFonts w:ascii="Californian FB" w:hAnsi="Californian FB"/>
          <w:b/>
          <w:sz w:val="24"/>
          <w:szCs w:val="24"/>
        </w:rPr>
      </w:pPr>
      <w:r w:rsidRPr="00931FC7">
        <w:rPr>
          <w:rFonts w:ascii="Californian FB" w:hAnsi="Californian FB"/>
          <w:b/>
          <w:sz w:val="24"/>
          <w:szCs w:val="24"/>
        </w:rPr>
        <w:t>PROFESSIONAL AFFILIATIONS</w:t>
      </w:r>
    </w:p>
    <w:p w:rsidR="00530912" w:rsidRPr="00931FC7" w:rsidRDefault="00530912" w:rsidP="00931FC7">
      <w:pPr>
        <w:pStyle w:val="ListParagraph"/>
        <w:numPr>
          <w:ilvl w:val="0"/>
          <w:numId w:val="3"/>
        </w:numPr>
        <w:spacing w:after="0" w:line="240" w:lineRule="auto"/>
        <w:jc w:val="both"/>
        <w:rPr>
          <w:rFonts w:ascii="Californian FB" w:hAnsi="Californian FB"/>
          <w:sz w:val="24"/>
          <w:szCs w:val="24"/>
        </w:rPr>
      </w:pPr>
      <w:r w:rsidRPr="00931FC7">
        <w:rPr>
          <w:rFonts w:ascii="Californian FB" w:hAnsi="Californian FB"/>
          <w:sz w:val="24"/>
          <w:szCs w:val="24"/>
        </w:rPr>
        <w:t>Council on Social Work Educa</w:t>
      </w:r>
      <w:r w:rsidR="00931FC7" w:rsidRPr="00931FC7">
        <w:rPr>
          <w:rFonts w:ascii="Californian FB" w:hAnsi="Californian FB"/>
          <w:sz w:val="24"/>
          <w:szCs w:val="24"/>
        </w:rPr>
        <w:t>tion.  October 2007 – present</w:t>
      </w:r>
      <w:r w:rsidRPr="00931FC7">
        <w:rPr>
          <w:rFonts w:ascii="Californian FB" w:hAnsi="Californian FB"/>
          <w:sz w:val="24"/>
          <w:szCs w:val="24"/>
        </w:rPr>
        <w:t xml:space="preserve"> </w:t>
      </w:r>
    </w:p>
    <w:p w:rsidR="00530912" w:rsidRPr="00931FC7" w:rsidRDefault="00530912" w:rsidP="00931FC7">
      <w:pPr>
        <w:pStyle w:val="ListParagraph"/>
        <w:numPr>
          <w:ilvl w:val="0"/>
          <w:numId w:val="3"/>
        </w:numPr>
        <w:spacing w:after="0" w:line="240" w:lineRule="auto"/>
        <w:jc w:val="both"/>
        <w:rPr>
          <w:rFonts w:ascii="Californian FB" w:hAnsi="Californian FB"/>
          <w:sz w:val="24"/>
          <w:szCs w:val="24"/>
        </w:rPr>
      </w:pPr>
      <w:r w:rsidRPr="00931FC7">
        <w:rPr>
          <w:rFonts w:ascii="Californian FB" w:hAnsi="Californian FB"/>
          <w:sz w:val="24"/>
          <w:szCs w:val="24"/>
        </w:rPr>
        <w:t>National Health Service Corps (NHSC).  Appoin</w:t>
      </w:r>
      <w:r w:rsidR="00931FC7" w:rsidRPr="00931FC7">
        <w:rPr>
          <w:rFonts w:ascii="Californian FB" w:hAnsi="Californian FB"/>
          <w:sz w:val="24"/>
          <w:szCs w:val="24"/>
        </w:rPr>
        <w:t>ted 2004 – present</w:t>
      </w:r>
    </w:p>
    <w:p w:rsidR="00530912" w:rsidRPr="00931FC7" w:rsidRDefault="00530912" w:rsidP="00931FC7">
      <w:pPr>
        <w:pStyle w:val="ListParagraph"/>
        <w:numPr>
          <w:ilvl w:val="0"/>
          <w:numId w:val="3"/>
        </w:numPr>
        <w:spacing w:after="0" w:line="240" w:lineRule="auto"/>
        <w:jc w:val="both"/>
        <w:rPr>
          <w:rFonts w:ascii="Californian FB" w:hAnsi="Californian FB"/>
          <w:sz w:val="24"/>
          <w:szCs w:val="24"/>
        </w:rPr>
      </w:pPr>
      <w:r w:rsidRPr="00931FC7">
        <w:rPr>
          <w:rFonts w:ascii="Californian FB" w:hAnsi="Californian FB"/>
          <w:sz w:val="24"/>
          <w:szCs w:val="24"/>
        </w:rPr>
        <w:t>Kentucky Association of Social Work E</w:t>
      </w:r>
      <w:r w:rsidR="00931FC7" w:rsidRPr="00931FC7">
        <w:rPr>
          <w:rFonts w:ascii="Californian FB" w:hAnsi="Californian FB"/>
          <w:sz w:val="24"/>
          <w:szCs w:val="24"/>
        </w:rPr>
        <w:t>ducators.  April 1999 – present</w:t>
      </w:r>
    </w:p>
    <w:p w:rsidR="00530912" w:rsidRPr="00931FC7" w:rsidRDefault="00530912" w:rsidP="00931FC7">
      <w:pPr>
        <w:pStyle w:val="ListParagraph"/>
        <w:numPr>
          <w:ilvl w:val="0"/>
          <w:numId w:val="3"/>
        </w:numPr>
        <w:spacing w:after="0" w:line="240" w:lineRule="auto"/>
        <w:jc w:val="both"/>
        <w:rPr>
          <w:rFonts w:ascii="Californian FB" w:hAnsi="Californian FB"/>
          <w:sz w:val="24"/>
          <w:szCs w:val="24"/>
        </w:rPr>
      </w:pPr>
      <w:r w:rsidRPr="00931FC7">
        <w:rPr>
          <w:rFonts w:ascii="Californian FB" w:hAnsi="Californian FB"/>
          <w:sz w:val="24"/>
          <w:szCs w:val="24"/>
        </w:rPr>
        <w:t>National Association of Soci</w:t>
      </w:r>
      <w:r w:rsidR="00931FC7" w:rsidRPr="00931FC7">
        <w:rPr>
          <w:rFonts w:ascii="Californian FB" w:hAnsi="Californian FB"/>
          <w:sz w:val="24"/>
          <w:szCs w:val="24"/>
        </w:rPr>
        <w:t>al Workers.  May 1993 – present</w:t>
      </w:r>
    </w:p>
    <w:p w:rsidR="00530912" w:rsidRPr="00931FC7" w:rsidRDefault="00530912" w:rsidP="00931FC7">
      <w:pPr>
        <w:pStyle w:val="ListParagraph"/>
        <w:numPr>
          <w:ilvl w:val="0"/>
          <w:numId w:val="3"/>
        </w:numPr>
        <w:spacing w:after="0" w:line="240" w:lineRule="auto"/>
        <w:jc w:val="both"/>
        <w:rPr>
          <w:rFonts w:ascii="Californian FB" w:hAnsi="Californian FB"/>
          <w:sz w:val="24"/>
          <w:szCs w:val="24"/>
        </w:rPr>
      </w:pPr>
      <w:r w:rsidRPr="00931FC7">
        <w:rPr>
          <w:rFonts w:ascii="Californian FB" w:hAnsi="Californian FB"/>
          <w:sz w:val="24"/>
          <w:szCs w:val="24"/>
        </w:rPr>
        <w:t>Kentucky Fairness Alliance/Fairness C</w:t>
      </w:r>
      <w:r w:rsidR="00931FC7" w:rsidRPr="00931FC7">
        <w:rPr>
          <w:rFonts w:ascii="Californian FB" w:hAnsi="Californian FB"/>
          <w:sz w:val="24"/>
          <w:szCs w:val="24"/>
        </w:rPr>
        <w:t>ampaign. October 1997 – present</w:t>
      </w:r>
      <w:r w:rsidRPr="00931FC7">
        <w:rPr>
          <w:rFonts w:ascii="Californian FB" w:hAnsi="Californian FB"/>
          <w:sz w:val="24"/>
          <w:szCs w:val="24"/>
        </w:rPr>
        <w:t xml:space="preserve"> </w:t>
      </w:r>
    </w:p>
    <w:p w:rsidR="00931FC7" w:rsidRDefault="00931FC7" w:rsidP="00E1105F">
      <w:pPr>
        <w:spacing w:after="0" w:line="240" w:lineRule="auto"/>
        <w:jc w:val="both"/>
        <w:rPr>
          <w:rFonts w:ascii="Californian FB" w:hAnsi="Californian FB"/>
          <w:sz w:val="24"/>
          <w:szCs w:val="24"/>
        </w:rPr>
      </w:pPr>
    </w:p>
    <w:p w:rsidR="00DB165A" w:rsidRDefault="00DB165A" w:rsidP="00931FC7">
      <w:pPr>
        <w:spacing w:after="0" w:line="240" w:lineRule="auto"/>
        <w:jc w:val="both"/>
        <w:rPr>
          <w:rFonts w:ascii="Californian FB" w:hAnsi="Californian FB"/>
          <w:b/>
          <w:sz w:val="24"/>
          <w:szCs w:val="24"/>
        </w:rPr>
      </w:pPr>
    </w:p>
    <w:p w:rsidR="00DB165A" w:rsidRDefault="00DB165A" w:rsidP="00931FC7">
      <w:pPr>
        <w:spacing w:after="0" w:line="240" w:lineRule="auto"/>
        <w:jc w:val="both"/>
        <w:rPr>
          <w:rFonts w:ascii="Californian FB" w:hAnsi="Californian FB"/>
          <w:b/>
          <w:sz w:val="24"/>
          <w:szCs w:val="24"/>
        </w:rPr>
      </w:pPr>
    </w:p>
    <w:p w:rsidR="00931FC7" w:rsidRPr="00931FC7" w:rsidRDefault="00931FC7" w:rsidP="00931FC7">
      <w:pPr>
        <w:spacing w:after="0" w:line="240" w:lineRule="auto"/>
        <w:jc w:val="both"/>
        <w:rPr>
          <w:rFonts w:ascii="Californian FB" w:hAnsi="Californian FB"/>
          <w:b/>
          <w:sz w:val="24"/>
          <w:szCs w:val="24"/>
        </w:rPr>
      </w:pPr>
      <w:r>
        <w:rPr>
          <w:rFonts w:ascii="Californian FB" w:hAnsi="Californian FB"/>
          <w:b/>
          <w:sz w:val="24"/>
          <w:szCs w:val="24"/>
        </w:rPr>
        <w:t>PROFESSIONAL</w:t>
      </w:r>
      <w:r w:rsidRPr="00931FC7">
        <w:rPr>
          <w:rFonts w:ascii="Californian FB" w:hAnsi="Californian FB"/>
          <w:b/>
          <w:sz w:val="24"/>
          <w:szCs w:val="24"/>
        </w:rPr>
        <w:t xml:space="preserve"> SERVICE</w:t>
      </w:r>
    </w:p>
    <w:p w:rsidR="00530912" w:rsidRPr="00931FC7" w:rsidRDefault="00530912" w:rsidP="00931FC7">
      <w:pPr>
        <w:pStyle w:val="ListParagraph"/>
        <w:numPr>
          <w:ilvl w:val="0"/>
          <w:numId w:val="4"/>
        </w:numPr>
        <w:spacing w:after="0" w:line="240" w:lineRule="auto"/>
        <w:jc w:val="both"/>
        <w:rPr>
          <w:rFonts w:ascii="Californian FB" w:hAnsi="Californian FB"/>
          <w:sz w:val="24"/>
          <w:szCs w:val="24"/>
        </w:rPr>
      </w:pPr>
      <w:r w:rsidRPr="00931FC7">
        <w:rPr>
          <w:rFonts w:ascii="Californian FB" w:hAnsi="Californian FB"/>
          <w:sz w:val="24"/>
          <w:szCs w:val="24"/>
        </w:rPr>
        <w:t>National Association of Social Workers Eastern Kentucky</w:t>
      </w:r>
      <w:r w:rsidR="00931FC7" w:rsidRPr="00931FC7">
        <w:rPr>
          <w:rFonts w:ascii="Californian FB" w:hAnsi="Californian FB"/>
          <w:sz w:val="24"/>
          <w:szCs w:val="24"/>
        </w:rPr>
        <w:t xml:space="preserve"> Branch Chair.  July 2019 – June 2020; January 2007-2009</w:t>
      </w:r>
    </w:p>
    <w:p w:rsidR="00530912" w:rsidRPr="00931FC7" w:rsidRDefault="00530912" w:rsidP="00931FC7">
      <w:pPr>
        <w:pStyle w:val="ListParagraph"/>
        <w:numPr>
          <w:ilvl w:val="0"/>
          <w:numId w:val="4"/>
        </w:numPr>
        <w:spacing w:after="0" w:line="240" w:lineRule="auto"/>
        <w:jc w:val="both"/>
        <w:rPr>
          <w:rFonts w:ascii="Californian FB" w:hAnsi="Californian FB"/>
          <w:sz w:val="24"/>
          <w:szCs w:val="24"/>
        </w:rPr>
      </w:pPr>
      <w:r w:rsidRPr="00931FC7">
        <w:rPr>
          <w:rFonts w:ascii="Californian FB" w:hAnsi="Californian FB"/>
          <w:sz w:val="24"/>
          <w:szCs w:val="24"/>
        </w:rPr>
        <w:t>National Association of Social Workers Kentucky Chapter Preside</w:t>
      </w:r>
      <w:r w:rsidR="00931FC7" w:rsidRPr="00931FC7">
        <w:rPr>
          <w:rFonts w:ascii="Californian FB" w:hAnsi="Californian FB"/>
          <w:sz w:val="24"/>
          <w:szCs w:val="24"/>
        </w:rPr>
        <w:t>nt.  September 2011 – June 2014</w:t>
      </w:r>
    </w:p>
    <w:p w:rsidR="00530912" w:rsidRPr="00931FC7" w:rsidRDefault="00530912" w:rsidP="00931FC7">
      <w:pPr>
        <w:pStyle w:val="ListParagraph"/>
        <w:numPr>
          <w:ilvl w:val="0"/>
          <w:numId w:val="4"/>
        </w:numPr>
        <w:spacing w:after="0" w:line="240" w:lineRule="auto"/>
        <w:jc w:val="both"/>
        <w:rPr>
          <w:rFonts w:ascii="Californian FB" w:hAnsi="Californian FB"/>
          <w:sz w:val="24"/>
          <w:szCs w:val="24"/>
        </w:rPr>
      </w:pPr>
      <w:r w:rsidRPr="00931FC7">
        <w:rPr>
          <w:rFonts w:ascii="Californian FB" w:hAnsi="Californian FB"/>
          <w:sz w:val="24"/>
          <w:szCs w:val="24"/>
        </w:rPr>
        <w:t>National Association of Social Workers Kentucky Chapter Vice Presi</w:t>
      </w:r>
      <w:r w:rsidR="00931FC7" w:rsidRPr="00931FC7">
        <w:rPr>
          <w:rFonts w:ascii="Californian FB" w:hAnsi="Californian FB"/>
          <w:sz w:val="24"/>
          <w:szCs w:val="24"/>
        </w:rPr>
        <w:t>dent.  July 2009-September 2011</w:t>
      </w:r>
    </w:p>
    <w:p w:rsidR="00530912" w:rsidRPr="00931FC7" w:rsidRDefault="00530912" w:rsidP="00931FC7">
      <w:pPr>
        <w:pStyle w:val="ListParagraph"/>
        <w:numPr>
          <w:ilvl w:val="0"/>
          <w:numId w:val="4"/>
        </w:numPr>
        <w:spacing w:after="0" w:line="240" w:lineRule="auto"/>
        <w:jc w:val="both"/>
        <w:rPr>
          <w:rFonts w:ascii="Californian FB" w:hAnsi="Californian FB"/>
          <w:sz w:val="24"/>
          <w:szCs w:val="24"/>
        </w:rPr>
      </w:pPr>
      <w:r w:rsidRPr="00931FC7">
        <w:rPr>
          <w:rFonts w:ascii="Californian FB" w:hAnsi="Californian FB"/>
          <w:sz w:val="24"/>
          <w:szCs w:val="24"/>
        </w:rPr>
        <w:t>NASW - Kentucky Social Work Reinvestment Initiative State Task Force C</w:t>
      </w:r>
      <w:r w:rsidR="00931FC7" w:rsidRPr="00931FC7">
        <w:rPr>
          <w:rFonts w:ascii="Californian FB" w:hAnsi="Californian FB"/>
          <w:sz w:val="24"/>
          <w:szCs w:val="24"/>
        </w:rPr>
        <w:t>hair.  October 2009 – June 2012</w:t>
      </w:r>
    </w:p>
    <w:p w:rsidR="00530912" w:rsidRPr="00931FC7" w:rsidRDefault="00530912" w:rsidP="00931FC7">
      <w:pPr>
        <w:pStyle w:val="ListParagraph"/>
        <w:numPr>
          <w:ilvl w:val="0"/>
          <w:numId w:val="4"/>
        </w:numPr>
        <w:spacing w:after="0" w:line="240" w:lineRule="auto"/>
        <w:jc w:val="both"/>
        <w:rPr>
          <w:rFonts w:ascii="Californian FB" w:hAnsi="Californian FB"/>
          <w:sz w:val="24"/>
          <w:szCs w:val="24"/>
        </w:rPr>
      </w:pPr>
      <w:r w:rsidRPr="00931FC7">
        <w:rPr>
          <w:rFonts w:ascii="Californian FB" w:hAnsi="Californian FB"/>
          <w:sz w:val="24"/>
          <w:szCs w:val="24"/>
        </w:rPr>
        <w:t>Member, National Association of Social Workers National Planning C</w:t>
      </w:r>
      <w:r w:rsidR="00931FC7" w:rsidRPr="00931FC7">
        <w:rPr>
          <w:rFonts w:ascii="Californian FB" w:hAnsi="Californian FB"/>
          <w:sz w:val="24"/>
          <w:szCs w:val="24"/>
        </w:rPr>
        <w:t>ommittee. Appointment 2008-2010</w:t>
      </w:r>
    </w:p>
    <w:p w:rsidR="00530912" w:rsidRPr="00931FC7" w:rsidRDefault="00530912" w:rsidP="00931FC7">
      <w:pPr>
        <w:pStyle w:val="ListParagraph"/>
        <w:numPr>
          <w:ilvl w:val="0"/>
          <w:numId w:val="4"/>
        </w:numPr>
        <w:spacing w:after="0" w:line="240" w:lineRule="auto"/>
        <w:jc w:val="both"/>
        <w:rPr>
          <w:rFonts w:ascii="Californian FB" w:hAnsi="Californian FB"/>
          <w:sz w:val="24"/>
          <w:szCs w:val="24"/>
        </w:rPr>
      </w:pPr>
      <w:r w:rsidRPr="00931FC7">
        <w:rPr>
          <w:rFonts w:ascii="Californian FB" w:hAnsi="Californian FB"/>
          <w:sz w:val="24"/>
          <w:szCs w:val="24"/>
        </w:rPr>
        <w:t>Kentucky Prevention Research Center Perry County Community Advisory Boar</w:t>
      </w:r>
      <w:r w:rsidR="00931FC7" w:rsidRPr="00931FC7">
        <w:rPr>
          <w:rFonts w:ascii="Californian FB" w:hAnsi="Californian FB"/>
          <w:sz w:val="24"/>
          <w:szCs w:val="24"/>
        </w:rPr>
        <w:t>d Co-Chair. Term 10/2006-8/2010</w:t>
      </w:r>
    </w:p>
    <w:p w:rsidR="00530912" w:rsidRDefault="00931FC7" w:rsidP="00931FC7">
      <w:pPr>
        <w:pStyle w:val="ListParagraph"/>
        <w:numPr>
          <w:ilvl w:val="0"/>
          <w:numId w:val="4"/>
        </w:numPr>
        <w:spacing w:after="0" w:line="240" w:lineRule="auto"/>
        <w:jc w:val="both"/>
        <w:rPr>
          <w:rFonts w:ascii="Californian FB" w:hAnsi="Californian FB"/>
          <w:sz w:val="24"/>
          <w:szCs w:val="24"/>
        </w:rPr>
      </w:pPr>
      <w:r w:rsidRPr="00931FC7">
        <w:rPr>
          <w:rFonts w:ascii="Californian FB" w:hAnsi="Californian FB"/>
          <w:sz w:val="24"/>
          <w:szCs w:val="24"/>
        </w:rPr>
        <w:t xml:space="preserve">Faculty Associate, University of Kentucky Appalachian Center.  2004 </w:t>
      </w:r>
      <w:r>
        <w:rPr>
          <w:rFonts w:ascii="Californian FB" w:hAnsi="Californian FB"/>
          <w:sz w:val="24"/>
          <w:szCs w:val="24"/>
        </w:rPr>
        <w:t>–</w:t>
      </w:r>
      <w:r w:rsidRPr="00931FC7">
        <w:rPr>
          <w:rFonts w:ascii="Californian FB" w:hAnsi="Californian FB"/>
          <w:sz w:val="24"/>
          <w:szCs w:val="24"/>
        </w:rPr>
        <w:t xml:space="preserve"> 2010</w:t>
      </w:r>
    </w:p>
    <w:p w:rsidR="00931FC7" w:rsidRPr="00931FC7" w:rsidRDefault="00931FC7" w:rsidP="00931FC7">
      <w:pPr>
        <w:pStyle w:val="ListParagraph"/>
        <w:spacing w:after="0" w:line="240" w:lineRule="auto"/>
        <w:jc w:val="both"/>
        <w:rPr>
          <w:rFonts w:ascii="Californian FB" w:hAnsi="Californian FB"/>
          <w:sz w:val="24"/>
          <w:szCs w:val="24"/>
        </w:rPr>
      </w:pPr>
    </w:p>
    <w:p w:rsidR="00530912" w:rsidRPr="00931FC7" w:rsidRDefault="00530912" w:rsidP="00E1105F">
      <w:pPr>
        <w:spacing w:after="0" w:line="240" w:lineRule="auto"/>
        <w:jc w:val="both"/>
        <w:rPr>
          <w:rFonts w:ascii="Californian FB" w:hAnsi="Californian FB"/>
          <w:b/>
          <w:sz w:val="24"/>
          <w:szCs w:val="24"/>
        </w:rPr>
      </w:pPr>
      <w:r w:rsidRPr="00931FC7">
        <w:rPr>
          <w:rFonts w:ascii="Californian FB" w:hAnsi="Californian FB"/>
          <w:b/>
          <w:sz w:val="24"/>
          <w:szCs w:val="24"/>
        </w:rPr>
        <w:t>HONORS AND AWARDS</w:t>
      </w:r>
    </w:p>
    <w:p w:rsidR="00530912" w:rsidRPr="00931FC7" w:rsidRDefault="00530912" w:rsidP="00931FC7">
      <w:pPr>
        <w:pStyle w:val="ListParagraph"/>
        <w:numPr>
          <w:ilvl w:val="0"/>
          <w:numId w:val="5"/>
        </w:numPr>
        <w:spacing w:after="0" w:line="240" w:lineRule="auto"/>
        <w:jc w:val="both"/>
        <w:rPr>
          <w:rFonts w:ascii="Californian FB" w:hAnsi="Californian FB"/>
          <w:sz w:val="24"/>
          <w:szCs w:val="24"/>
        </w:rPr>
      </w:pPr>
      <w:r w:rsidRPr="00931FC7">
        <w:rPr>
          <w:rFonts w:ascii="Californian FB" w:hAnsi="Californian FB"/>
          <w:sz w:val="24"/>
          <w:szCs w:val="24"/>
        </w:rPr>
        <w:t>Nominated for Morehead State Unive</w:t>
      </w:r>
      <w:r w:rsidR="00931FC7">
        <w:rPr>
          <w:rFonts w:ascii="Californian FB" w:hAnsi="Californian FB"/>
          <w:sz w:val="24"/>
          <w:szCs w:val="24"/>
        </w:rPr>
        <w:t>rsity</w:t>
      </w:r>
      <w:r w:rsidRPr="00931FC7">
        <w:rPr>
          <w:rFonts w:ascii="Californian FB" w:hAnsi="Californian FB"/>
          <w:sz w:val="24"/>
          <w:szCs w:val="24"/>
        </w:rPr>
        <w:t xml:space="preserve"> Distinguish</w:t>
      </w:r>
      <w:r w:rsidR="00931FC7">
        <w:rPr>
          <w:rFonts w:ascii="Californian FB" w:hAnsi="Californian FB"/>
          <w:sz w:val="24"/>
          <w:szCs w:val="24"/>
        </w:rPr>
        <w:t>ed Teacher Award.  January 2017</w:t>
      </w:r>
    </w:p>
    <w:p w:rsidR="00530912" w:rsidRPr="00931FC7" w:rsidRDefault="00530912" w:rsidP="00931FC7">
      <w:pPr>
        <w:pStyle w:val="ListParagraph"/>
        <w:numPr>
          <w:ilvl w:val="0"/>
          <w:numId w:val="5"/>
        </w:numPr>
        <w:spacing w:after="0" w:line="240" w:lineRule="auto"/>
        <w:jc w:val="both"/>
        <w:rPr>
          <w:rFonts w:ascii="Californian FB" w:hAnsi="Californian FB"/>
          <w:sz w:val="24"/>
          <w:szCs w:val="24"/>
        </w:rPr>
      </w:pPr>
      <w:r w:rsidRPr="00931FC7">
        <w:rPr>
          <w:rFonts w:ascii="Californian FB" w:hAnsi="Californian FB"/>
          <w:sz w:val="24"/>
          <w:szCs w:val="24"/>
        </w:rPr>
        <w:t>NASW-Kentucky “You Made a D</w:t>
      </w:r>
      <w:r w:rsidR="00931FC7">
        <w:rPr>
          <w:rFonts w:ascii="Californian FB" w:hAnsi="Californian FB"/>
          <w:sz w:val="24"/>
          <w:szCs w:val="24"/>
        </w:rPr>
        <w:t>ifference” Award.  October 2011</w:t>
      </w:r>
    </w:p>
    <w:p w:rsidR="00530912" w:rsidRPr="00931FC7" w:rsidRDefault="00530912" w:rsidP="00931FC7">
      <w:pPr>
        <w:pStyle w:val="ListParagraph"/>
        <w:numPr>
          <w:ilvl w:val="0"/>
          <w:numId w:val="5"/>
        </w:numPr>
        <w:spacing w:after="0" w:line="240" w:lineRule="auto"/>
        <w:jc w:val="both"/>
        <w:rPr>
          <w:rFonts w:ascii="Californian FB" w:hAnsi="Californian FB"/>
          <w:sz w:val="24"/>
          <w:szCs w:val="24"/>
        </w:rPr>
      </w:pPr>
      <w:r w:rsidRPr="00931FC7">
        <w:rPr>
          <w:rFonts w:ascii="Californian FB" w:hAnsi="Californian FB"/>
          <w:sz w:val="24"/>
          <w:szCs w:val="24"/>
        </w:rPr>
        <w:t>Teacher Who Made a Difference Award.  UK Coll</w:t>
      </w:r>
      <w:r w:rsidR="00931FC7">
        <w:rPr>
          <w:rFonts w:ascii="Californian FB" w:hAnsi="Californian FB"/>
          <w:sz w:val="24"/>
          <w:szCs w:val="24"/>
        </w:rPr>
        <w:t>ege of Education, November 2000</w:t>
      </w:r>
    </w:p>
    <w:p w:rsidR="00530912" w:rsidRPr="00530912" w:rsidRDefault="00530912" w:rsidP="00E1105F">
      <w:pPr>
        <w:spacing w:after="0" w:line="240" w:lineRule="auto"/>
        <w:jc w:val="both"/>
        <w:rPr>
          <w:rFonts w:ascii="Californian FB" w:hAnsi="Californian FB"/>
          <w:sz w:val="24"/>
          <w:szCs w:val="24"/>
        </w:rPr>
      </w:pPr>
    </w:p>
    <w:p w:rsidR="00530912" w:rsidRPr="00530912" w:rsidRDefault="00530912" w:rsidP="00E1105F">
      <w:pPr>
        <w:spacing w:after="0" w:line="240" w:lineRule="auto"/>
        <w:jc w:val="both"/>
        <w:rPr>
          <w:rFonts w:ascii="Californian FB" w:hAnsi="Californian FB"/>
          <w:sz w:val="24"/>
          <w:szCs w:val="24"/>
        </w:rPr>
      </w:pPr>
    </w:p>
    <w:p w:rsidR="008540B9" w:rsidRPr="00530912" w:rsidRDefault="00530912" w:rsidP="00931FC7">
      <w:pPr>
        <w:spacing w:after="0" w:line="240" w:lineRule="auto"/>
        <w:jc w:val="center"/>
        <w:rPr>
          <w:rFonts w:ascii="Californian FB" w:hAnsi="Californian FB"/>
          <w:sz w:val="24"/>
          <w:szCs w:val="24"/>
        </w:rPr>
      </w:pPr>
      <w:r w:rsidRPr="00530912">
        <w:rPr>
          <w:rFonts w:ascii="Californian FB" w:hAnsi="Californian FB"/>
          <w:sz w:val="24"/>
          <w:szCs w:val="24"/>
        </w:rPr>
        <w:t>Professional References available upon request.</w:t>
      </w:r>
    </w:p>
    <w:sectPr w:rsidR="008540B9" w:rsidRPr="00530912" w:rsidSect="005309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B54C4"/>
    <w:multiLevelType w:val="hybridMultilevel"/>
    <w:tmpl w:val="50B2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75784"/>
    <w:multiLevelType w:val="hybridMultilevel"/>
    <w:tmpl w:val="4EE2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1473E"/>
    <w:multiLevelType w:val="hybridMultilevel"/>
    <w:tmpl w:val="A9D0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16D85"/>
    <w:multiLevelType w:val="hybridMultilevel"/>
    <w:tmpl w:val="BB7C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461A6C"/>
    <w:multiLevelType w:val="hybridMultilevel"/>
    <w:tmpl w:val="AACE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912"/>
    <w:rsid w:val="003F3EE6"/>
    <w:rsid w:val="00530912"/>
    <w:rsid w:val="00765520"/>
    <w:rsid w:val="008514A6"/>
    <w:rsid w:val="008540B9"/>
    <w:rsid w:val="00931FC7"/>
    <w:rsid w:val="0093455C"/>
    <w:rsid w:val="00987EA1"/>
    <w:rsid w:val="00AC1361"/>
    <w:rsid w:val="00B2284F"/>
    <w:rsid w:val="00DB165A"/>
    <w:rsid w:val="00E11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12249"/>
  <w15:chartTrackingRefBased/>
  <w15:docId w15:val="{B01A19D4-B0CC-4427-9B43-3C2D8359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1700</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Morehead State University</Company>
  <LinksUpToDate>false</LinksUpToDate>
  <CharactersWithSpaces>11370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Deirdra Lynne Robinson</dc:creator>
  <cp:keywords/>
  <dc:description/>
  <cp:lastModifiedBy>Deirdra Lynne Robinson</cp:lastModifiedBy>
  <cp:revision>8</cp:revision>
  <dcterms:created xsi:type="dcterms:W3CDTF">2022-03-28T01:28:00Z</dcterms:created>
  <dcterms:modified xsi:type="dcterms:W3CDTF">2023-07-05T14:17:00Z</dcterms:modified>
</cp:coreProperties>
</file>